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EDAEB" w14:textId="241269CB" w:rsidR="00F6114C" w:rsidRPr="00B138DA" w:rsidRDefault="00B138DA">
      <w:pPr>
        <w:rPr>
          <w:rFonts w:ascii="Verdana" w:hAnsi="Verdana"/>
          <w:color w:val="143472"/>
          <w:sz w:val="44"/>
          <w:szCs w:val="44"/>
        </w:rPr>
      </w:pPr>
      <w:r w:rsidRPr="00C7331A">
        <w:rPr>
          <w:noProof/>
          <w:lang w:val="en-US"/>
        </w:rPr>
        <mc:AlternateContent>
          <mc:Choice Requires="wpg">
            <w:drawing>
              <wp:anchor distT="0" distB="0" distL="114300" distR="114300" simplePos="0" relativeHeight="251659264" behindDoc="0" locked="0" layoutInCell="1" allowOverlap="1" wp14:anchorId="16506510" wp14:editId="537F6EE7">
                <wp:simplePos x="0" y="0"/>
                <wp:positionH relativeFrom="column">
                  <wp:posOffset>-2997200</wp:posOffset>
                </wp:positionH>
                <wp:positionV relativeFrom="paragraph">
                  <wp:posOffset>546100</wp:posOffset>
                </wp:positionV>
                <wp:extent cx="8956293" cy="169335"/>
                <wp:effectExtent l="0" t="0" r="22860" b="21590"/>
                <wp:wrapNone/>
                <wp:docPr id="8" name="Group 3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8956293" cy="169335"/>
                          <a:chOff x="0" y="0"/>
                          <a:chExt cx="8956293" cy="169335"/>
                        </a:xfrm>
                      </wpg:grpSpPr>
                      <wps:wsp>
                        <wps:cNvPr id="10" name="Straight Connector 10">
                          <a:extLst/>
                        </wps:cNvPr>
                        <wps:cNvCnPr/>
                        <wps:spPr>
                          <a:xfrm>
                            <a:off x="0" y="85497"/>
                            <a:ext cx="8956293" cy="0"/>
                          </a:xfrm>
                          <a:prstGeom prst="line">
                            <a:avLst/>
                          </a:prstGeom>
                          <a:ln w="9525" cap="rnd">
                            <a:solidFill>
                              <a:srgbClr val="123274"/>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a:extLst/>
                        </wps:cNvPr>
                        <wps:cNvCnPr>
                          <a:cxnSpLocks/>
                        </wps:cNvCnPr>
                        <wps:spPr>
                          <a:xfrm>
                            <a:off x="8855710" y="0"/>
                            <a:ext cx="31750" cy="82322"/>
                          </a:xfrm>
                          <a:prstGeom prst="line">
                            <a:avLst/>
                          </a:prstGeom>
                          <a:ln w="9525" cap="rnd">
                            <a:solidFill>
                              <a:srgbClr val="123274"/>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a:extLst/>
                        </wps:cNvPr>
                        <wps:cNvCnPr>
                          <a:cxnSpLocks/>
                        </wps:cNvCnPr>
                        <wps:spPr>
                          <a:xfrm flipV="1">
                            <a:off x="8854320" y="87013"/>
                            <a:ext cx="31750" cy="82322"/>
                          </a:xfrm>
                          <a:prstGeom prst="line">
                            <a:avLst/>
                          </a:prstGeom>
                          <a:ln w="9525" cap="rnd">
                            <a:solidFill>
                              <a:srgbClr val="123274"/>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a:extLst/>
                        </wps:cNvPr>
                        <wps:cNvCnPr>
                          <a:cxnSpLocks/>
                        </wps:cNvCnPr>
                        <wps:spPr>
                          <a:xfrm>
                            <a:off x="8768459" y="43428"/>
                            <a:ext cx="15638" cy="38894"/>
                          </a:xfrm>
                          <a:prstGeom prst="line">
                            <a:avLst/>
                          </a:prstGeom>
                          <a:ln w="9525" cap="rnd">
                            <a:solidFill>
                              <a:srgbClr val="123274"/>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a:extLst/>
                        </wps:cNvPr>
                        <wps:cNvCnPr>
                          <a:cxnSpLocks/>
                        </wps:cNvCnPr>
                        <wps:spPr>
                          <a:xfrm flipH="1">
                            <a:off x="8768459" y="92255"/>
                            <a:ext cx="15638" cy="38894"/>
                          </a:xfrm>
                          <a:prstGeom prst="line">
                            <a:avLst/>
                          </a:prstGeom>
                          <a:ln w="9525" cap="rnd">
                            <a:solidFill>
                              <a:srgbClr val="12327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FA1816" id="Group 32" o:spid="_x0000_s1026" style="position:absolute;margin-left:-236pt;margin-top:43pt;width:705.2pt;height:13.35pt;z-index:251659264" coordsize="89562,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">
                <v:line id="Straight Connector 10" o:spid="_x0000_s1027" style="position:absolute;visibility:visible;mso-wrap-style:square" from="0,854" to="8956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" strokecolor="#123274">
                  <v:stroke joinstyle="miter" endcap="round"/>
                </v:line>
                <v:line id="Straight Connector 11" o:spid="_x0000_s1028" style="position:absolute;visibility:visible;mso-wrap-style:square" from="88557,0" to="8887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" strokecolor="#123274">
                  <v:stroke joinstyle="miter" endcap="round"/>
                  <o:lock v:ext="edit" shapetype="f"/>
                </v:line>
                <v:line id="Straight Connector 12" o:spid="_x0000_s1029" style="position:absolute;flip:y;visibility:visible;mso-wrap-style:square" from="88543,870" to="88860,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" strokecolor="#123274">
                  <v:stroke joinstyle="miter" endcap="round"/>
                  <o:lock v:ext="edit" shapetype="f"/>
                </v:line>
                <v:line id="Straight Connector 13" o:spid="_x0000_s1030" style="position:absolute;visibility:visible;mso-wrap-style:square" from="87684,434" to="8784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" strokecolor="#123274">
                  <v:stroke joinstyle="miter" endcap="round"/>
                  <o:lock v:ext="edit" shapetype="f"/>
                </v:line>
                <v:line id="Straight Connector 14" o:spid="_x0000_s1031" style="position:absolute;flip:x;visibility:visible;mso-wrap-style:square" from="87684,922" to="87840,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" strokecolor="#123274">
                  <v:stroke joinstyle="miter" endcap="round"/>
                  <o:lock v:ext="edit" shapetype="f"/>
                </v:line>
              </v:group>
            </w:pict>
          </mc:Fallback>
        </mc:AlternateContent>
      </w:r>
      <w:r w:rsidR="00B9442C">
        <w:rPr>
          <w:rFonts w:ascii="Verdana" w:hAnsi="Verdana"/>
          <w:color w:val="143472"/>
          <w:sz w:val="44"/>
          <w:szCs w:val="44"/>
        </w:rPr>
        <w:t>CUSTOMER</w:t>
      </w:r>
      <w:r w:rsidR="006A24A5">
        <w:rPr>
          <w:rFonts w:ascii="Verdana" w:hAnsi="Verdana"/>
          <w:color w:val="143472"/>
          <w:sz w:val="44"/>
          <w:szCs w:val="44"/>
        </w:rPr>
        <w:t xml:space="preserve"> FAQ</w:t>
      </w:r>
      <w:r w:rsidR="001934DA">
        <w:rPr>
          <w:rFonts w:ascii="Verdana" w:hAnsi="Verdana"/>
          <w:color w:val="143472"/>
          <w:sz w:val="44"/>
          <w:szCs w:val="44"/>
        </w:rPr>
        <w:t xml:space="preserve"> </w:t>
      </w:r>
    </w:p>
    <w:p w14:paraId="518FB4C5" w14:textId="1116CA4D" w:rsidR="00B138DA" w:rsidRDefault="00B138DA">
      <w:pPr>
        <w:rPr>
          <w:rFonts w:ascii="Verdana" w:hAnsi="Verdana"/>
          <w:sz w:val="44"/>
          <w:szCs w:val="44"/>
        </w:rPr>
      </w:pPr>
    </w:p>
    <w:p w14:paraId="1018E3DF" w14:textId="77777777" w:rsidR="006D29B0" w:rsidRDefault="006D29B0">
      <w:pPr>
        <w:rPr>
          <w:rFonts w:ascii="Verdana" w:hAnsi="Verdana"/>
          <w:color w:val="143472"/>
          <w:sz w:val="44"/>
          <w:szCs w:val="44"/>
        </w:rPr>
      </w:pPr>
    </w:p>
    <w:p w14:paraId="0DF8F155" w14:textId="03AAE11D" w:rsidR="00806D79" w:rsidRPr="001934DA" w:rsidRDefault="00B9442C" w:rsidP="00806D79">
      <w:pPr>
        <w:rPr>
          <w:rFonts w:ascii="Verdana" w:eastAsia="Times New Roman" w:hAnsi="Verdana" w:cs="Calibri"/>
          <w:b/>
          <w:color w:val="002060"/>
          <w:sz w:val="21"/>
          <w:szCs w:val="21"/>
          <w:lang w:eastAsia="nl-NL"/>
        </w:rPr>
      </w:pPr>
      <w:r>
        <w:rPr>
          <w:rFonts w:ascii="Verdana" w:eastAsia="Times New Roman" w:hAnsi="Verdana" w:cs="Calibri"/>
          <w:b/>
          <w:color w:val="002060"/>
          <w:sz w:val="21"/>
          <w:szCs w:val="21"/>
          <w:lang w:eastAsia="nl-NL"/>
        </w:rPr>
        <w:t>FOR EXTERNAL</w:t>
      </w:r>
      <w:r w:rsidR="00806D79">
        <w:rPr>
          <w:rFonts w:ascii="Verdana" w:eastAsia="Times New Roman" w:hAnsi="Verdana" w:cs="Calibri"/>
          <w:b/>
          <w:color w:val="002060"/>
          <w:sz w:val="21"/>
          <w:szCs w:val="21"/>
          <w:lang w:eastAsia="nl-NL"/>
        </w:rPr>
        <w:t xml:space="preserve"> USE </w:t>
      </w:r>
    </w:p>
    <w:p w14:paraId="3C4C3F0C" w14:textId="77777777" w:rsidR="00B9442C" w:rsidRDefault="00B9442C" w:rsidP="00B9442C">
      <w:pPr>
        <w:spacing w:line="360" w:lineRule="auto"/>
        <w:rPr>
          <w:rFonts w:ascii="Verdana" w:hAnsi="Verdana"/>
          <w:b/>
          <w:bCs/>
          <w:color w:val="002060"/>
          <w:sz w:val="21"/>
          <w:szCs w:val="21"/>
        </w:rPr>
      </w:pPr>
    </w:p>
    <w:p w14:paraId="541B9530" w14:textId="77777777" w:rsidR="00B9442C" w:rsidRDefault="00B9442C" w:rsidP="00B9442C">
      <w:pPr>
        <w:spacing w:line="360" w:lineRule="auto"/>
        <w:rPr>
          <w:rFonts w:ascii="Verdana" w:hAnsi="Verdana"/>
          <w:b/>
          <w:bCs/>
          <w:color w:val="002060"/>
          <w:sz w:val="20"/>
          <w:szCs w:val="20"/>
        </w:rPr>
      </w:pPr>
      <w:r>
        <w:rPr>
          <w:rFonts w:ascii="Verdana" w:hAnsi="Verdana"/>
          <w:b/>
          <w:bCs/>
          <w:color w:val="002060"/>
          <w:sz w:val="20"/>
          <w:szCs w:val="20"/>
        </w:rPr>
        <w:t>When is China Southern leaving SkyTeam?</w:t>
      </w:r>
    </w:p>
    <w:p w14:paraId="41372682" w14:textId="77777777" w:rsidR="00B9442C" w:rsidRDefault="00B9442C" w:rsidP="00B9442C">
      <w:pPr>
        <w:spacing w:line="360" w:lineRule="auto"/>
        <w:rPr>
          <w:rFonts w:ascii="Verdana" w:hAnsi="Verdana"/>
          <w:color w:val="000000"/>
          <w:sz w:val="20"/>
          <w:szCs w:val="20"/>
        </w:rPr>
      </w:pPr>
      <w:r>
        <w:rPr>
          <w:rFonts w:ascii="Verdana" w:hAnsi="Verdana"/>
          <w:sz w:val="20"/>
          <w:szCs w:val="20"/>
        </w:rPr>
        <w:t xml:space="preserve">China </w:t>
      </w:r>
      <w:proofErr w:type="spellStart"/>
      <w:r>
        <w:rPr>
          <w:rFonts w:ascii="Verdana" w:hAnsi="Verdana"/>
          <w:sz w:val="20"/>
          <w:szCs w:val="20"/>
        </w:rPr>
        <w:t>Southern’s</w:t>
      </w:r>
      <w:proofErr w:type="spellEnd"/>
      <w:r>
        <w:rPr>
          <w:rFonts w:ascii="Verdana" w:hAnsi="Verdana"/>
          <w:sz w:val="20"/>
          <w:szCs w:val="20"/>
        </w:rPr>
        <w:t xml:space="preserve"> SkyTeam membership expired as of </w:t>
      </w:r>
      <w:r>
        <w:rPr>
          <w:rFonts w:ascii="Verdana" w:hAnsi="Verdana"/>
          <w:b/>
          <w:bCs/>
          <w:sz w:val="20"/>
          <w:szCs w:val="20"/>
        </w:rPr>
        <w:t>1 January 2019</w:t>
      </w:r>
      <w:r>
        <w:rPr>
          <w:rFonts w:ascii="Verdana" w:hAnsi="Verdana"/>
          <w:sz w:val="20"/>
          <w:szCs w:val="20"/>
        </w:rPr>
        <w:t xml:space="preserve">. </w:t>
      </w:r>
      <w:r>
        <w:rPr>
          <w:rFonts w:ascii="Verdana" w:hAnsi="Verdana"/>
          <w:color w:val="000000"/>
          <w:sz w:val="20"/>
          <w:szCs w:val="20"/>
        </w:rPr>
        <w:t>SkyTeam and China Southern are continuing to work closely together throughout 2019 to ensure a seamless transition for all our customers and partners. We want to thank you for traveling with SkyTeam, its 19 members and China Southern. We hope the below FAQ will answer any questions that you may have.</w:t>
      </w:r>
    </w:p>
    <w:p w14:paraId="7BCD1B6B" w14:textId="77777777" w:rsidR="00B9442C" w:rsidRDefault="00B9442C" w:rsidP="00B9442C">
      <w:pPr>
        <w:spacing w:line="360" w:lineRule="auto"/>
        <w:rPr>
          <w:rFonts w:ascii="Verdana" w:hAnsi="Verdana"/>
          <w:b/>
          <w:bCs/>
          <w:color w:val="002060"/>
          <w:sz w:val="20"/>
          <w:szCs w:val="20"/>
        </w:rPr>
      </w:pPr>
    </w:p>
    <w:p w14:paraId="06A1E20B" w14:textId="77777777" w:rsidR="00B9442C" w:rsidRDefault="00B9442C" w:rsidP="00B9442C">
      <w:pPr>
        <w:spacing w:line="360" w:lineRule="auto"/>
        <w:rPr>
          <w:rFonts w:ascii="Verdana" w:eastAsia="SimSun" w:hAnsi="Verdana"/>
          <w:b/>
          <w:bCs/>
          <w:sz w:val="20"/>
          <w:szCs w:val="20"/>
          <w:lang w:eastAsia="zh-CN"/>
        </w:rPr>
      </w:pPr>
      <w:r>
        <w:rPr>
          <w:rFonts w:ascii="Verdana" w:eastAsia="SimSun" w:hAnsi="Verdana" w:hint="eastAsia"/>
          <w:b/>
          <w:bCs/>
          <w:color w:val="002060"/>
          <w:sz w:val="20"/>
          <w:szCs w:val="20"/>
          <w:lang w:eastAsia="zh-CN"/>
        </w:rPr>
        <w:t>If I am a China Southern customer,</w:t>
      </w:r>
      <w:r>
        <w:rPr>
          <w:rFonts w:ascii="Verdana" w:eastAsia="SimSun" w:hAnsi="Verdana"/>
          <w:b/>
          <w:bCs/>
          <w:color w:val="002060"/>
          <w:sz w:val="20"/>
          <w:szCs w:val="20"/>
          <w:lang w:eastAsia="zh-CN"/>
        </w:rPr>
        <w:t xml:space="preserve"> </w:t>
      </w:r>
      <w:r>
        <w:rPr>
          <w:rFonts w:ascii="Verdana" w:eastAsia="SimSun" w:hAnsi="Verdana" w:hint="eastAsia"/>
          <w:b/>
          <w:bCs/>
          <w:color w:val="002060"/>
          <w:sz w:val="20"/>
          <w:szCs w:val="20"/>
          <w:lang w:eastAsia="zh-CN"/>
        </w:rPr>
        <w:t>w</w:t>
      </w:r>
      <w:r>
        <w:rPr>
          <w:rFonts w:ascii="Verdana" w:hAnsi="Verdana"/>
          <w:b/>
          <w:bCs/>
          <w:color w:val="002060"/>
          <w:sz w:val="20"/>
          <w:szCs w:val="20"/>
        </w:rPr>
        <w:t xml:space="preserve">hat will happen to my SkyTeam benefits?  </w:t>
      </w:r>
    </w:p>
    <w:p w14:paraId="0B697161" w14:textId="77777777" w:rsidR="00B9442C" w:rsidRPr="001D7DDC" w:rsidRDefault="00B9442C" w:rsidP="00B9442C">
      <w:pPr>
        <w:spacing w:line="360" w:lineRule="auto"/>
        <w:rPr>
          <w:rFonts w:ascii="Verdana" w:hAnsi="Verdana"/>
          <w:b/>
          <w:bCs/>
          <w:sz w:val="20"/>
          <w:szCs w:val="20"/>
        </w:rPr>
      </w:pPr>
      <w:r w:rsidRPr="001D7DDC">
        <w:rPr>
          <w:rFonts w:ascii="Verdana" w:eastAsia="SimSun" w:hAnsi="Verdana"/>
          <w:bCs/>
          <w:sz w:val="20"/>
          <w:szCs w:val="20"/>
          <w:lang w:eastAsia="zh-CN"/>
        </w:rPr>
        <w:t>T</w:t>
      </w:r>
      <w:r w:rsidRPr="001D7DDC">
        <w:rPr>
          <w:rFonts w:ascii="Verdana" w:hAnsi="Verdana"/>
          <w:bCs/>
          <w:sz w:val="20"/>
          <w:szCs w:val="20"/>
        </w:rPr>
        <w:t xml:space="preserve">he following SkyTeam benefits will apply to customers of China Southern </w:t>
      </w:r>
      <w:r w:rsidRPr="001D7DDC">
        <w:rPr>
          <w:rFonts w:ascii="Verdana" w:eastAsia="SimSun" w:hAnsi="Verdana" w:hint="eastAsia"/>
          <w:bCs/>
          <w:sz w:val="20"/>
          <w:szCs w:val="20"/>
          <w:lang w:eastAsia="zh-CN"/>
        </w:rPr>
        <w:t>until</w:t>
      </w:r>
      <w:r w:rsidRPr="001D7DDC">
        <w:rPr>
          <w:rFonts w:ascii="Verdana" w:hAnsi="Verdana"/>
          <w:bCs/>
          <w:sz w:val="20"/>
          <w:szCs w:val="20"/>
        </w:rPr>
        <w:t xml:space="preserve"> </w:t>
      </w:r>
      <w:r>
        <w:rPr>
          <w:rFonts w:ascii="Verdana" w:hAnsi="Verdana"/>
          <w:b/>
          <w:bCs/>
          <w:sz w:val="20"/>
          <w:szCs w:val="20"/>
        </w:rPr>
        <w:t xml:space="preserve">23:59 (CET) on </w:t>
      </w:r>
      <w:r w:rsidRPr="001D7DDC">
        <w:rPr>
          <w:rFonts w:ascii="Verdana" w:hAnsi="Verdana"/>
          <w:b/>
          <w:bCs/>
          <w:sz w:val="20"/>
          <w:szCs w:val="20"/>
        </w:rPr>
        <w:t>31</w:t>
      </w:r>
      <w:r w:rsidRPr="001D7DDC">
        <w:rPr>
          <w:rFonts w:ascii="Verdana" w:hAnsi="Verdana"/>
          <w:b/>
          <w:bCs/>
          <w:sz w:val="20"/>
          <w:szCs w:val="20"/>
          <w:vertAlign w:val="superscript"/>
        </w:rPr>
        <w:t xml:space="preserve"> </w:t>
      </w:r>
      <w:r w:rsidRPr="001D7DDC">
        <w:rPr>
          <w:rFonts w:ascii="Verdana" w:hAnsi="Verdana"/>
          <w:b/>
          <w:bCs/>
          <w:sz w:val="20"/>
          <w:szCs w:val="20"/>
        </w:rPr>
        <w:t xml:space="preserve">December 2019. </w:t>
      </w:r>
    </w:p>
    <w:p w14:paraId="672F3E3F" w14:textId="77777777" w:rsidR="00B9442C" w:rsidRDefault="00B9442C" w:rsidP="00B9442C">
      <w:pPr>
        <w:spacing w:line="360" w:lineRule="auto"/>
        <w:rPr>
          <w:rFonts w:ascii="Verdana" w:hAnsi="Verdana"/>
          <w:b/>
          <w:bCs/>
          <w:color w:val="143472"/>
          <w:sz w:val="20"/>
          <w:szCs w:val="20"/>
        </w:rPr>
      </w:pPr>
    </w:p>
    <w:p w14:paraId="1A73F6F1" w14:textId="77777777" w:rsidR="00B9442C" w:rsidRDefault="00B9442C" w:rsidP="00B9442C">
      <w:pPr>
        <w:spacing w:line="360" w:lineRule="auto"/>
        <w:rPr>
          <w:rFonts w:ascii="Verdana" w:hAnsi="Verdana"/>
          <w:b/>
          <w:bCs/>
          <w:color w:val="002060"/>
          <w:sz w:val="20"/>
          <w:szCs w:val="20"/>
        </w:rPr>
      </w:pPr>
      <w:r>
        <w:rPr>
          <w:rFonts w:ascii="Verdana" w:hAnsi="Verdana"/>
          <w:b/>
          <w:bCs/>
          <w:color w:val="002060"/>
          <w:sz w:val="20"/>
          <w:szCs w:val="20"/>
        </w:rPr>
        <w:t xml:space="preserve">SkyPriority </w:t>
      </w:r>
    </w:p>
    <w:p w14:paraId="6DD53F49" w14:textId="77777777" w:rsidR="00B9442C" w:rsidRDefault="00B9442C" w:rsidP="00B9442C">
      <w:pPr>
        <w:spacing w:line="360" w:lineRule="auto"/>
        <w:rPr>
          <w:rFonts w:ascii="Verdana" w:hAnsi="Verdana"/>
          <w:color w:val="000000"/>
          <w:sz w:val="20"/>
          <w:szCs w:val="20"/>
        </w:rPr>
      </w:pPr>
      <w:r w:rsidRPr="001D7DDC">
        <w:rPr>
          <w:rFonts w:ascii="Verdana" w:hAnsi="Verdana"/>
          <w:sz w:val="20"/>
          <w:szCs w:val="20"/>
        </w:rPr>
        <w:t xml:space="preserve">Premium (First/Business Class, Elite Plus) SkyTeam customers flying with China Southern will be able to enjoy SkyPriority benefits </w:t>
      </w:r>
      <w:bookmarkStart w:id="0" w:name="OLE_LINK1"/>
      <w:r w:rsidRPr="001D7DDC">
        <w:rPr>
          <w:rFonts w:ascii="Verdana" w:hAnsi="Verdana"/>
          <w:sz w:val="20"/>
          <w:szCs w:val="20"/>
        </w:rPr>
        <w:t>until</w:t>
      </w:r>
      <w:r w:rsidRPr="001D7DDC">
        <w:rPr>
          <w:rFonts w:ascii="Verdana" w:hAnsi="Verdana"/>
          <w:b/>
          <w:bCs/>
          <w:sz w:val="20"/>
          <w:szCs w:val="20"/>
        </w:rPr>
        <w:t xml:space="preserve"> </w:t>
      </w:r>
      <w:r>
        <w:rPr>
          <w:rFonts w:ascii="Verdana" w:hAnsi="Verdana"/>
          <w:b/>
          <w:bCs/>
          <w:sz w:val="20"/>
          <w:szCs w:val="20"/>
        </w:rPr>
        <w:t>31 December 2019</w:t>
      </w:r>
      <w:bookmarkEnd w:id="0"/>
      <w:r>
        <w:rPr>
          <w:rFonts w:ascii="Verdana" w:hAnsi="Verdana"/>
          <w:color w:val="000000"/>
          <w:sz w:val="20"/>
          <w:szCs w:val="20"/>
        </w:rPr>
        <w:t>. After this date, customers flying with China Southern will no longer be able to use SkyPriority benefits.</w:t>
      </w:r>
    </w:p>
    <w:p w14:paraId="28E9B527" w14:textId="77777777" w:rsidR="00B9442C" w:rsidRDefault="00B9442C" w:rsidP="00B9442C">
      <w:pPr>
        <w:spacing w:line="360" w:lineRule="auto"/>
        <w:rPr>
          <w:rFonts w:ascii="Verdana" w:hAnsi="Verdana"/>
          <w:color w:val="000000"/>
          <w:sz w:val="20"/>
          <w:szCs w:val="20"/>
        </w:rPr>
      </w:pPr>
    </w:p>
    <w:p w14:paraId="28D766B8" w14:textId="77777777" w:rsidR="00B9442C" w:rsidRDefault="00B9442C" w:rsidP="00B9442C">
      <w:pPr>
        <w:spacing w:line="360" w:lineRule="auto"/>
        <w:rPr>
          <w:rFonts w:ascii="Verdana" w:hAnsi="Verdana"/>
          <w:color w:val="000000"/>
          <w:sz w:val="20"/>
          <w:szCs w:val="20"/>
        </w:rPr>
      </w:pPr>
      <w:r>
        <w:rPr>
          <w:rFonts w:ascii="Verdana" w:hAnsi="Verdana"/>
          <w:color w:val="000000"/>
          <w:sz w:val="20"/>
          <w:szCs w:val="20"/>
        </w:rPr>
        <w:t xml:space="preserve">SkyPriority is operational at 940+ airports worldwide for Elite Plus, Business and First Class customers flying with any of the 19 SkyTeam members. </w:t>
      </w:r>
    </w:p>
    <w:p w14:paraId="6A8C7A9B" w14:textId="77777777" w:rsidR="00B9442C" w:rsidRDefault="00B9442C" w:rsidP="00B9442C">
      <w:pPr>
        <w:spacing w:line="360" w:lineRule="auto"/>
        <w:rPr>
          <w:rFonts w:ascii="Verdana" w:hAnsi="Verdana"/>
          <w:color w:val="000000"/>
          <w:sz w:val="20"/>
          <w:szCs w:val="20"/>
        </w:rPr>
      </w:pPr>
    </w:p>
    <w:p w14:paraId="2A487D61" w14:textId="77777777" w:rsidR="00B9442C" w:rsidRDefault="00B9442C" w:rsidP="00B9442C">
      <w:pPr>
        <w:spacing w:line="360" w:lineRule="auto"/>
        <w:rPr>
          <w:rFonts w:ascii="Verdana" w:hAnsi="Verdana"/>
          <w:color w:val="000000"/>
          <w:sz w:val="20"/>
          <w:szCs w:val="20"/>
        </w:rPr>
      </w:pPr>
      <w:r>
        <w:rPr>
          <w:rFonts w:ascii="Verdana" w:hAnsi="Verdana"/>
          <w:color w:val="000000"/>
          <w:sz w:val="20"/>
          <w:szCs w:val="20"/>
        </w:rPr>
        <w:t xml:space="preserve">SkyPriority benefits are as follows: </w:t>
      </w:r>
    </w:p>
    <w:p w14:paraId="39FEA963" w14:textId="77777777" w:rsidR="00B9442C" w:rsidRDefault="00B9442C" w:rsidP="00B9442C">
      <w:pPr>
        <w:pStyle w:val="ListParagraph1"/>
        <w:numPr>
          <w:ilvl w:val="0"/>
          <w:numId w:val="1"/>
        </w:numPr>
        <w:spacing w:line="360" w:lineRule="auto"/>
        <w:rPr>
          <w:rFonts w:ascii="Verdana" w:hAnsi="Verdana"/>
          <w:color w:val="000000"/>
          <w:sz w:val="20"/>
          <w:szCs w:val="20"/>
        </w:rPr>
      </w:pPr>
      <w:r>
        <w:rPr>
          <w:rFonts w:ascii="Verdana" w:hAnsi="Verdana"/>
          <w:color w:val="000000"/>
          <w:sz w:val="20"/>
          <w:szCs w:val="20"/>
        </w:rPr>
        <w:t xml:space="preserve">Priority check-in </w:t>
      </w:r>
    </w:p>
    <w:p w14:paraId="79B508D0" w14:textId="77777777" w:rsidR="00B9442C" w:rsidRDefault="00B9442C" w:rsidP="00B9442C">
      <w:pPr>
        <w:pStyle w:val="ListParagraph1"/>
        <w:numPr>
          <w:ilvl w:val="0"/>
          <w:numId w:val="1"/>
        </w:numPr>
        <w:spacing w:line="360" w:lineRule="auto"/>
        <w:rPr>
          <w:rFonts w:ascii="Verdana" w:hAnsi="Verdana"/>
          <w:color w:val="000000"/>
          <w:sz w:val="20"/>
          <w:szCs w:val="20"/>
        </w:rPr>
      </w:pPr>
      <w:r>
        <w:rPr>
          <w:rFonts w:ascii="Verdana" w:hAnsi="Verdana"/>
          <w:color w:val="000000"/>
          <w:sz w:val="20"/>
          <w:szCs w:val="20"/>
        </w:rPr>
        <w:t>Priority baggage drop-off</w:t>
      </w:r>
    </w:p>
    <w:p w14:paraId="31200933" w14:textId="77777777" w:rsidR="00B9442C" w:rsidRDefault="00B9442C" w:rsidP="00B9442C">
      <w:pPr>
        <w:pStyle w:val="ListParagraph1"/>
        <w:numPr>
          <w:ilvl w:val="0"/>
          <w:numId w:val="1"/>
        </w:numPr>
        <w:spacing w:line="360" w:lineRule="auto"/>
        <w:rPr>
          <w:rFonts w:ascii="Verdana" w:hAnsi="Verdana"/>
          <w:color w:val="000000"/>
          <w:sz w:val="20"/>
          <w:szCs w:val="20"/>
        </w:rPr>
      </w:pPr>
      <w:r>
        <w:rPr>
          <w:rFonts w:ascii="Verdana" w:hAnsi="Verdana"/>
          <w:color w:val="000000"/>
          <w:sz w:val="20"/>
          <w:szCs w:val="20"/>
        </w:rPr>
        <w:t>Priority at service desks (e.g. ticketing)</w:t>
      </w:r>
    </w:p>
    <w:p w14:paraId="350DCA43" w14:textId="77777777" w:rsidR="00B9442C" w:rsidRDefault="00B9442C" w:rsidP="00B9442C">
      <w:pPr>
        <w:pStyle w:val="ListParagraph1"/>
        <w:numPr>
          <w:ilvl w:val="0"/>
          <w:numId w:val="1"/>
        </w:numPr>
        <w:spacing w:line="360" w:lineRule="auto"/>
        <w:rPr>
          <w:rFonts w:ascii="Verdana" w:hAnsi="Verdana"/>
          <w:color w:val="000000"/>
          <w:sz w:val="20"/>
          <w:szCs w:val="20"/>
        </w:rPr>
      </w:pPr>
      <w:r>
        <w:rPr>
          <w:rFonts w:ascii="Verdana" w:hAnsi="Verdana"/>
          <w:color w:val="000000"/>
          <w:sz w:val="20"/>
          <w:szCs w:val="20"/>
        </w:rPr>
        <w:t>Priority transfers</w:t>
      </w:r>
    </w:p>
    <w:p w14:paraId="6D1532EB" w14:textId="77777777" w:rsidR="00B9442C" w:rsidRDefault="00B9442C" w:rsidP="00B9442C">
      <w:pPr>
        <w:pStyle w:val="ListParagraph1"/>
        <w:numPr>
          <w:ilvl w:val="0"/>
          <w:numId w:val="1"/>
        </w:numPr>
        <w:spacing w:line="360" w:lineRule="auto"/>
        <w:rPr>
          <w:rFonts w:ascii="Verdana" w:hAnsi="Verdana"/>
          <w:color w:val="000000"/>
          <w:sz w:val="20"/>
          <w:szCs w:val="20"/>
        </w:rPr>
      </w:pPr>
      <w:r>
        <w:rPr>
          <w:rFonts w:ascii="Verdana" w:hAnsi="Verdana"/>
          <w:color w:val="000000"/>
          <w:sz w:val="20"/>
          <w:szCs w:val="20"/>
        </w:rPr>
        <w:t>Priority security (at airports providing such facility)</w:t>
      </w:r>
    </w:p>
    <w:p w14:paraId="614F659E" w14:textId="77777777" w:rsidR="00B9442C" w:rsidRDefault="00B9442C" w:rsidP="00B9442C">
      <w:pPr>
        <w:pStyle w:val="ListParagraph1"/>
        <w:numPr>
          <w:ilvl w:val="0"/>
          <w:numId w:val="1"/>
        </w:numPr>
        <w:spacing w:line="360" w:lineRule="auto"/>
        <w:rPr>
          <w:rFonts w:ascii="Verdana" w:hAnsi="Verdana"/>
          <w:color w:val="000000"/>
          <w:sz w:val="20"/>
          <w:szCs w:val="20"/>
        </w:rPr>
      </w:pPr>
      <w:r>
        <w:rPr>
          <w:rFonts w:ascii="Verdana" w:hAnsi="Verdana"/>
          <w:color w:val="000000"/>
          <w:sz w:val="20"/>
          <w:szCs w:val="20"/>
        </w:rPr>
        <w:t>Priority immigration (at airports providing such facility)</w:t>
      </w:r>
    </w:p>
    <w:p w14:paraId="3DFA4F2A" w14:textId="77777777" w:rsidR="00B9442C" w:rsidRDefault="00B9442C" w:rsidP="00B9442C">
      <w:pPr>
        <w:pStyle w:val="ListParagraph1"/>
        <w:numPr>
          <w:ilvl w:val="0"/>
          <w:numId w:val="1"/>
        </w:numPr>
        <w:spacing w:line="360" w:lineRule="auto"/>
        <w:rPr>
          <w:rFonts w:ascii="Verdana" w:hAnsi="Verdana"/>
          <w:color w:val="000000"/>
          <w:sz w:val="20"/>
          <w:szCs w:val="20"/>
        </w:rPr>
      </w:pPr>
      <w:r>
        <w:rPr>
          <w:rFonts w:ascii="Verdana" w:hAnsi="Verdana"/>
          <w:color w:val="000000"/>
          <w:sz w:val="20"/>
          <w:szCs w:val="20"/>
        </w:rPr>
        <w:t>Priority boarding</w:t>
      </w:r>
    </w:p>
    <w:p w14:paraId="46BBE642" w14:textId="77777777" w:rsidR="00B9442C" w:rsidRPr="001D7DDC" w:rsidRDefault="00B9442C" w:rsidP="00B9442C">
      <w:pPr>
        <w:pStyle w:val="ListParagraph1"/>
        <w:numPr>
          <w:ilvl w:val="0"/>
          <w:numId w:val="1"/>
        </w:numPr>
        <w:spacing w:line="360" w:lineRule="auto"/>
        <w:rPr>
          <w:rFonts w:ascii="Verdana" w:hAnsi="Verdana"/>
          <w:b/>
          <w:bCs/>
          <w:color w:val="002060"/>
          <w:sz w:val="20"/>
          <w:szCs w:val="20"/>
        </w:rPr>
      </w:pPr>
      <w:r>
        <w:rPr>
          <w:rFonts w:ascii="Verdana" w:hAnsi="Verdana"/>
          <w:color w:val="000000"/>
          <w:sz w:val="20"/>
          <w:szCs w:val="20"/>
        </w:rPr>
        <w:t>Priority baggage delivery</w:t>
      </w:r>
    </w:p>
    <w:p w14:paraId="317D5050" w14:textId="77777777" w:rsidR="00B9442C" w:rsidRDefault="00B9442C" w:rsidP="00B9442C">
      <w:pPr>
        <w:pStyle w:val="ListParagraph1"/>
        <w:spacing w:line="360" w:lineRule="auto"/>
        <w:rPr>
          <w:rFonts w:ascii="Verdana" w:hAnsi="Verdana"/>
          <w:color w:val="000000"/>
          <w:sz w:val="20"/>
          <w:szCs w:val="20"/>
        </w:rPr>
      </w:pPr>
    </w:p>
    <w:p w14:paraId="2F7EDAD7" w14:textId="77777777" w:rsidR="00B9442C" w:rsidRDefault="00B9442C" w:rsidP="00B9442C">
      <w:pPr>
        <w:pStyle w:val="ListParagraph1"/>
        <w:spacing w:line="360" w:lineRule="auto"/>
        <w:rPr>
          <w:rFonts w:ascii="Verdana" w:hAnsi="Verdana"/>
          <w:color w:val="000000"/>
          <w:sz w:val="20"/>
          <w:szCs w:val="20"/>
        </w:rPr>
      </w:pPr>
    </w:p>
    <w:p w14:paraId="4000CAD9" w14:textId="77777777" w:rsidR="00B9442C" w:rsidRDefault="00B9442C" w:rsidP="00B9442C">
      <w:pPr>
        <w:pStyle w:val="ListParagraph1"/>
        <w:spacing w:line="360" w:lineRule="auto"/>
        <w:ind w:left="0"/>
        <w:rPr>
          <w:rFonts w:ascii="Verdana" w:hAnsi="Verdana"/>
          <w:b/>
          <w:bCs/>
          <w:color w:val="002060"/>
          <w:sz w:val="20"/>
          <w:szCs w:val="20"/>
        </w:rPr>
      </w:pPr>
    </w:p>
    <w:p w14:paraId="7972C577" w14:textId="77777777" w:rsidR="00B9442C" w:rsidRDefault="00B9442C" w:rsidP="00B9442C">
      <w:pPr>
        <w:spacing w:line="360" w:lineRule="auto"/>
        <w:rPr>
          <w:rFonts w:ascii="Verdana" w:hAnsi="Verdana"/>
          <w:b/>
          <w:bCs/>
          <w:color w:val="002060"/>
          <w:sz w:val="20"/>
          <w:szCs w:val="20"/>
        </w:rPr>
      </w:pPr>
      <w:r>
        <w:rPr>
          <w:rFonts w:ascii="Verdana" w:hAnsi="Verdana"/>
          <w:b/>
          <w:bCs/>
          <w:color w:val="002060"/>
          <w:sz w:val="20"/>
          <w:szCs w:val="20"/>
        </w:rPr>
        <w:lastRenderedPageBreak/>
        <w:t>Lounge Access</w:t>
      </w:r>
    </w:p>
    <w:p w14:paraId="430E4FE1" w14:textId="77777777" w:rsidR="00B9442C" w:rsidRDefault="00B9442C" w:rsidP="00B9442C">
      <w:pPr>
        <w:spacing w:line="360" w:lineRule="auto"/>
        <w:rPr>
          <w:rFonts w:ascii="Verdana" w:eastAsia="SimSun" w:hAnsi="Verdana"/>
          <w:color w:val="000000"/>
          <w:sz w:val="20"/>
          <w:szCs w:val="20"/>
          <w:lang w:eastAsia="zh-CN"/>
        </w:rPr>
      </w:pPr>
      <w:r>
        <w:rPr>
          <w:rFonts w:ascii="Verdana" w:hAnsi="Verdana"/>
          <w:color w:val="000000"/>
          <w:sz w:val="20"/>
          <w:szCs w:val="20"/>
          <w:shd w:val="clear" w:color="auto" w:fill="FFFFFF"/>
        </w:rPr>
        <w:t xml:space="preserve">Elite Plus, First and Business Class customers </w:t>
      </w:r>
      <w:r>
        <w:rPr>
          <w:rFonts w:ascii="Verdana" w:hAnsi="Verdana"/>
          <w:color w:val="000000"/>
          <w:sz w:val="20"/>
          <w:szCs w:val="20"/>
        </w:rPr>
        <w:t>have access to over 750 SkyTeam and affiliated lounges around the world. China Southern customers will be able to access</w:t>
      </w:r>
      <w:r>
        <w:rPr>
          <w:rFonts w:ascii="Verdana" w:eastAsia="SimSun" w:hAnsi="Verdana" w:hint="eastAsia"/>
          <w:color w:val="000000"/>
          <w:sz w:val="20"/>
          <w:szCs w:val="20"/>
          <w:lang w:eastAsia="zh-CN"/>
        </w:rPr>
        <w:t xml:space="preserve"> </w:t>
      </w:r>
      <w:r>
        <w:rPr>
          <w:rFonts w:ascii="Verdana" w:hAnsi="Verdana"/>
          <w:color w:val="000000"/>
          <w:sz w:val="20"/>
          <w:szCs w:val="20"/>
        </w:rPr>
        <w:t>SkyTeam</w:t>
      </w:r>
      <w:r>
        <w:rPr>
          <w:rFonts w:ascii="Verdana" w:eastAsia="SimSun" w:hAnsi="Verdana" w:hint="eastAsia"/>
          <w:color w:val="000000"/>
          <w:sz w:val="20"/>
          <w:szCs w:val="20"/>
          <w:lang w:eastAsia="zh-CN"/>
        </w:rPr>
        <w:t xml:space="preserve"> and affiliated</w:t>
      </w:r>
      <w:r>
        <w:rPr>
          <w:rFonts w:ascii="Verdana" w:hAnsi="Verdana"/>
          <w:color w:val="000000"/>
          <w:sz w:val="20"/>
          <w:szCs w:val="20"/>
        </w:rPr>
        <w:t xml:space="preserve"> lounges </w:t>
      </w:r>
      <w:bookmarkStart w:id="1" w:name="OLE_LINK2"/>
      <w:r>
        <w:rPr>
          <w:rFonts w:ascii="Verdana" w:hAnsi="Verdana"/>
          <w:color w:val="000000"/>
          <w:sz w:val="20"/>
          <w:szCs w:val="20"/>
        </w:rPr>
        <w:t>until</w:t>
      </w:r>
      <w:r>
        <w:rPr>
          <w:rFonts w:ascii="Verdana" w:hAnsi="Verdana"/>
          <w:b/>
          <w:bCs/>
          <w:color w:val="000000"/>
          <w:sz w:val="20"/>
          <w:szCs w:val="20"/>
        </w:rPr>
        <w:t xml:space="preserve"> </w:t>
      </w:r>
      <w:r>
        <w:rPr>
          <w:rFonts w:ascii="Verdana" w:hAnsi="Verdana"/>
          <w:b/>
          <w:bCs/>
          <w:sz w:val="20"/>
          <w:szCs w:val="20"/>
        </w:rPr>
        <w:t>31 December 201</w:t>
      </w:r>
      <w:bookmarkEnd w:id="1"/>
      <w:r>
        <w:rPr>
          <w:rFonts w:ascii="Verdana" w:eastAsia="SimSun" w:hAnsi="Verdana" w:hint="eastAsia"/>
          <w:b/>
          <w:bCs/>
          <w:sz w:val="20"/>
          <w:szCs w:val="20"/>
          <w:lang w:eastAsia="zh-CN"/>
        </w:rPr>
        <w:t xml:space="preserve">9 </w:t>
      </w:r>
      <w:r w:rsidRPr="001D7DDC">
        <w:rPr>
          <w:rFonts w:ascii="Verdana" w:eastAsia="SimSun" w:hAnsi="Verdana" w:hint="eastAsia"/>
          <w:bCs/>
          <w:sz w:val="20"/>
          <w:szCs w:val="20"/>
          <w:lang w:eastAsia="zh-CN"/>
        </w:rPr>
        <w:t>unless otherwise specified.</w:t>
      </w:r>
    </w:p>
    <w:p w14:paraId="171B4913" w14:textId="77777777" w:rsidR="00B9442C" w:rsidRDefault="00B9442C" w:rsidP="00B9442C">
      <w:pPr>
        <w:spacing w:line="360" w:lineRule="auto"/>
        <w:rPr>
          <w:rFonts w:ascii="Verdana" w:eastAsia="SimSun" w:hAnsi="Verdana"/>
          <w:color w:val="000000"/>
          <w:sz w:val="20"/>
          <w:szCs w:val="20"/>
          <w:lang w:eastAsia="zh-CN"/>
        </w:rPr>
      </w:pPr>
    </w:p>
    <w:p w14:paraId="0CCF2BAE" w14:textId="77777777" w:rsidR="00B9442C" w:rsidRDefault="00B9442C" w:rsidP="00B9442C">
      <w:pPr>
        <w:spacing w:line="360" w:lineRule="auto"/>
        <w:rPr>
          <w:rFonts w:ascii="Verdana" w:eastAsia="SimSun" w:hAnsi="Verdana"/>
          <w:b/>
          <w:bCs/>
          <w:sz w:val="20"/>
          <w:szCs w:val="20"/>
          <w:lang w:eastAsia="zh-CN"/>
        </w:rPr>
      </w:pPr>
      <w:r>
        <w:rPr>
          <w:rFonts w:ascii="Verdana" w:hAnsi="Verdana"/>
          <w:color w:val="000000"/>
          <w:sz w:val="20"/>
          <w:szCs w:val="20"/>
        </w:rPr>
        <w:t>Customers flying on SkyTeam’s 19 member airlines will be able to access China Southern lounges</w:t>
      </w:r>
      <w:r>
        <w:rPr>
          <w:rFonts w:ascii="Verdana" w:eastAsia="SimSun" w:hAnsi="Verdana" w:hint="eastAsia"/>
          <w:color w:val="000000"/>
          <w:sz w:val="20"/>
          <w:szCs w:val="20"/>
          <w:lang w:eastAsia="zh-CN"/>
        </w:rPr>
        <w:t xml:space="preserve"> </w:t>
      </w:r>
      <w:r>
        <w:rPr>
          <w:rFonts w:ascii="Verdana" w:hAnsi="Verdana"/>
          <w:color w:val="000000"/>
          <w:sz w:val="20"/>
          <w:szCs w:val="20"/>
        </w:rPr>
        <w:t>until</w:t>
      </w:r>
      <w:r>
        <w:rPr>
          <w:rFonts w:ascii="Verdana" w:hAnsi="Verdana"/>
          <w:b/>
          <w:bCs/>
          <w:color w:val="000000"/>
          <w:sz w:val="20"/>
          <w:szCs w:val="20"/>
        </w:rPr>
        <w:t xml:space="preserve"> </w:t>
      </w:r>
      <w:r>
        <w:rPr>
          <w:rFonts w:ascii="Verdana" w:hAnsi="Verdana"/>
          <w:b/>
          <w:bCs/>
          <w:sz w:val="20"/>
          <w:szCs w:val="20"/>
        </w:rPr>
        <w:t>31 December 2019</w:t>
      </w:r>
      <w:r>
        <w:rPr>
          <w:rFonts w:ascii="Verdana" w:eastAsia="SimSun" w:hAnsi="Verdana" w:hint="eastAsia"/>
          <w:b/>
          <w:bCs/>
          <w:sz w:val="20"/>
          <w:szCs w:val="20"/>
          <w:lang w:eastAsia="zh-CN"/>
        </w:rPr>
        <w:t xml:space="preserve"> </w:t>
      </w:r>
      <w:bookmarkStart w:id="2" w:name="OLE_LINK3"/>
      <w:r w:rsidRPr="001D7DDC">
        <w:rPr>
          <w:rFonts w:ascii="Verdana" w:eastAsia="SimSun" w:hAnsi="Verdana" w:hint="eastAsia"/>
          <w:bCs/>
          <w:sz w:val="20"/>
          <w:szCs w:val="20"/>
          <w:lang w:eastAsia="zh-CN"/>
        </w:rPr>
        <w:t>unless otherwise specified</w:t>
      </w:r>
      <w:bookmarkEnd w:id="2"/>
      <w:r w:rsidRPr="001D7DDC">
        <w:rPr>
          <w:rFonts w:ascii="Verdana" w:eastAsia="SimSun" w:hAnsi="Verdana" w:hint="eastAsia"/>
          <w:bCs/>
          <w:sz w:val="20"/>
          <w:szCs w:val="20"/>
          <w:lang w:eastAsia="zh-CN"/>
        </w:rPr>
        <w:t>.</w:t>
      </w:r>
    </w:p>
    <w:p w14:paraId="02CB7A85" w14:textId="77777777" w:rsidR="00B9442C" w:rsidRDefault="00B9442C" w:rsidP="00B9442C">
      <w:pPr>
        <w:spacing w:line="360" w:lineRule="auto"/>
        <w:rPr>
          <w:rFonts w:ascii="Verdana" w:hAnsi="Verdana"/>
          <w:b/>
          <w:bCs/>
          <w:color w:val="002060"/>
          <w:sz w:val="20"/>
          <w:szCs w:val="20"/>
        </w:rPr>
      </w:pPr>
    </w:p>
    <w:p w14:paraId="5327FEA8" w14:textId="77777777" w:rsidR="00B9442C" w:rsidRDefault="00B9442C" w:rsidP="00B9442C">
      <w:pPr>
        <w:spacing w:line="360" w:lineRule="auto"/>
        <w:rPr>
          <w:rFonts w:ascii="Verdana" w:hAnsi="Verdana"/>
          <w:color w:val="000000"/>
          <w:sz w:val="20"/>
          <w:szCs w:val="20"/>
        </w:rPr>
      </w:pPr>
      <w:r>
        <w:rPr>
          <w:rFonts w:ascii="Verdana" w:hAnsi="Verdana"/>
          <w:bCs/>
          <w:sz w:val="20"/>
          <w:szCs w:val="20"/>
        </w:rPr>
        <w:t>I</w:t>
      </w:r>
      <w:r>
        <w:rPr>
          <w:rFonts w:ascii="Verdana" w:hAnsi="Verdana"/>
          <w:sz w:val="20"/>
          <w:szCs w:val="20"/>
        </w:rPr>
        <w:t>n</w:t>
      </w:r>
      <w:r>
        <w:rPr>
          <w:rFonts w:ascii="Verdana" w:hAnsi="Verdana"/>
          <w:color w:val="000000"/>
          <w:sz w:val="20"/>
          <w:szCs w:val="20"/>
        </w:rPr>
        <w:t xml:space="preserve">dividual airlines and lounge operators may have their own bilateral agreements with China Southern. If you have questions regarding access to a specific lounge we recommend that you contact the airline you’re flying with or the lounge operator. </w:t>
      </w:r>
    </w:p>
    <w:p w14:paraId="406151AB" w14:textId="77777777" w:rsidR="00B9442C" w:rsidRDefault="00B9442C" w:rsidP="00B9442C">
      <w:pPr>
        <w:spacing w:line="360" w:lineRule="auto"/>
        <w:rPr>
          <w:rFonts w:ascii="Verdana" w:hAnsi="Verdana"/>
          <w:b/>
          <w:bCs/>
          <w:color w:val="002060"/>
          <w:sz w:val="20"/>
          <w:szCs w:val="20"/>
        </w:rPr>
      </w:pPr>
    </w:p>
    <w:p w14:paraId="7086E768" w14:textId="77777777" w:rsidR="00B9442C" w:rsidRDefault="00B9442C" w:rsidP="00B9442C">
      <w:pPr>
        <w:spacing w:line="360" w:lineRule="auto"/>
        <w:rPr>
          <w:rFonts w:ascii="Verdana" w:hAnsi="Verdana"/>
          <w:b/>
          <w:bCs/>
          <w:sz w:val="20"/>
          <w:szCs w:val="20"/>
        </w:rPr>
      </w:pPr>
      <w:r>
        <w:rPr>
          <w:rFonts w:ascii="Verdana" w:hAnsi="Verdana"/>
          <w:b/>
          <w:bCs/>
          <w:color w:val="002060"/>
          <w:sz w:val="20"/>
          <w:szCs w:val="20"/>
        </w:rPr>
        <w:t xml:space="preserve">I booked my ticket with China Southern before they announced that they were leaving SkyTeam. Am I still able to use SkyTeam lounges and SkyPriority services? </w:t>
      </w:r>
      <w:r>
        <w:rPr>
          <w:rFonts w:ascii="Verdana" w:hAnsi="Verdana"/>
          <w:b/>
          <w:bCs/>
          <w:sz w:val="20"/>
          <w:szCs w:val="20"/>
        </w:rPr>
        <w:br/>
      </w:r>
      <w:r>
        <w:rPr>
          <w:rFonts w:ascii="Verdana" w:hAnsi="Verdana"/>
          <w:sz w:val="20"/>
          <w:szCs w:val="20"/>
        </w:rPr>
        <w:t xml:space="preserve">These benefits will </w:t>
      </w:r>
      <w:r>
        <w:rPr>
          <w:rFonts w:ascii="Verdana" w:eastAsia="SimSun" w:hAnsi="Verdana" w:hint="eastAsia"/>
          <w:sz w:val="20"/>
          <w:szCs w:val="20"/>
          <w:lang w:eastAsia="zh-CN"/>
        </w:rPr>
        <w:t xml:space="preserve">be available until </w:t>
      </w:r>
      <w:r>
        <w:rPr>
          <w:rFonts w:ascii="Verdana" w:hAnsi="Verdana"/>
          <w:b/>
          <w:bCs/>
          <w:sz w:val="20"/>
          <w:szCs w:val="20"/>
        </w:rPr>
        <w:t>31 December 201</w:t>
      </w:r>
      <w:r>
        <w:rPr>
          <w:rFonts w:ascii="Verdana" w:eastAsia="SimSun" w:hAnsi="Verdana" w:hint="eastAsia"/>
          <w:b/>
          <w:bCs/>
          <w:sz w:val="20"/>
          <w:szCs w:val="20"/>
          <w:lang w:eastAsia="zh-CN"/>
        </w:rPr>
        <w:t>9</w:t>
      </w:r>
      <w:r>
        <w:rPr>
          <w:rFonts w:ascii="Verdana" w:hAnsi="Verdana"/>
          <w:b/>
          <w:bCs/>
          <w:sz w:val="20"/>
          <w:szCs w:val="20"/>
        </w:rPr>
        <w:t>,</w:t>
      </w:r>
      <w:r>
        <w:rPr>
          <w:rFonts w:ascii="Verdana" w:hAnsi="Verdana"/>
          <w:sz w:val="20"/>
          <w:szCs w:val="20"/>
        </w:rPr>
        <w:t xml:space="preserve"> regardless of when the ticket was originally booked.</w:t>
      </w:r>
    </w:p>
    <w:p w14:paraId="02687C44" w14:textId="77777777" w:rsidR="00B9442C" w:rsidRDefault="00B9442C" w:rsidP="00B9442C">
      <w:pPr>
        <w:spacing w:line="360" w:lineRule="auto"/>
        <w:rPr>
          <w:rFonts w:ascii="Verdana" w:hAnsi="Verdana"/>
          <w:b/>
          <w:bCs/>
          <w:color w:val="002060"/>
          <w:sz w:val="20"/>
          <w:szCs w:val="20"/>
        </w:rPr>
      </w:pPr>
    </w:p>
    <w:p w14:paraId="7D73FD5D" w14:textId="77777777" w:rsidR="00B9442C" w:rsidRDefault="00B9442C" w:rsidP="00B9442C">
      <w:pPr>
        <w:spacing w:line="360" w:lineRule="auto"/>
        <w:rPr>
          <w:rFonts w:ascii="Verdana" w:hAnsi="Verdana"/>
          <w:b/>
          <w:bCs/>
          <w:color w:val="002060"/>
          <w:sz w:val="20"/>
          <w:szCs w:val="20"/>
        </w:rPr>
      </w:pPr>
      <w:r>
        <w:rPr>
          <w:rFonts w:ascii="Verdana" w:hAnsi="Verdana"/>
          <w:b/>
          <w:bCs/>
          <w:color w:val="002060"/>
          <w:sz w:val="20"/>
          <w:szCs w:val="20"/>
        </w:rPr>
        <w:t xml:space="preserve">Elite Recognition </w:t>
      </w:r>
    </w:p>
    <w:p w14:paraId="65CBCF9F" w14:textId="77777777" w:rsidR="00B9442C" w:rsidRDefault="00B9442C" w:rsidP="00B9442C">
      <w:pPr>
        <w:spacing w:line="360" w:lineRule="auto"/>
        <w:rPr>
          <w:rFonts w:ascii="Verdana" w:hAnsi="Verdana"/>
          <w:sz w:val="20"/>
          <w:szCs w:val="20"/>
        </w:rPr>
      </w:pPr>
      <w:r>
        <w:rPr>
          <w:rFonts w:ascii="Verdana" w:hAnsi="Verdana"/>
          <w:color w:val="000000"/>
          <w:sz w:val="20"/>
          <w:szCs w:val="20"/>
        </w:rPr>
        <w:t xml:space="preserve">After </w:t>
      </w:r>
      <w:r>
        <w:rPr>
          <w:rFonts w:ascii="Verdana" w:hAnsi="Verdana"/>
          <w:b/>
          <w:color w:val="000000"/>
          <w:sz w:val="20"/>
          <w:szCs w:val="20"/>
        </w:rPr>
        <w:t>31 December 2019</w:t>
      </w:r>
      <w:r>
        <w:rPr>
          <w:rFonts w:ascii="Verdana" w:hAnsi="Verdana"/>
          <w:b/>
          <w:bCs/>
          <w:sz w:val="20"/>
          <w:szCs w:val="20"/>
        </w:rPr>
        <w:t>,</w:t>
      </w:r>
      <w:r>
        <w:rPr>
          <w:rFonts w:ascii="Verdana" w:hAnsi="Verdana"/>
          <w:sz w:val="20"/>
          <w:szCs w:val="20"/>
        </w:rPr>
        <w:t xml:space="preserve"> if you are an Elite member of China </w:t>
      </w:r>
      <w:proofErr w:type="spellStart"/>
      <w:r>
        <w:rPr>
          <w:rFonts w:ascii="Verdana" w:hAnsi="Verdana"/>
          <w:sz w:val="20"/>
          <w:szCs w:val="20"/>
        </w:rPr>
        <w:t>Southern’s</w:t>
      </w:r>
      <w:proofErr w:type="spellEnd"/>
      <w:r>
        <w:rPr>
          <w:rFonts w:ascii="Verdana" w:hAnsi="Verdana"/>
          <w:sz w:val="20"/>
          <w:szCs w:val="20"/>
        </w:rPr>
        <w:t xml:space="preserve"> Sky Pearl Club, your status will no longer be recognized by SkyTeam. </w:t>
      </w:r>
    </w:p>
    <w:p w14:paraId="56E8FAD3" w14:textId="77777777" w:rsidR="00B9442C" w:rsidRDefault="00B9442C" w:rsidP="00B9442C">
      <w:pPr>
        <w:spacing w:line="360" w:lineRule="auto"/>
        <w:rPr>
          <w:rFonts w:ascii="Verdana" w:hAnsi="Verdana"/>
          <w:sz w:val="20"/>
          <w:szCs w:val="20"/>
        </w:rPr>
      </w:pPr>
    </w:p>
    <w:p w14:paraId="42EB585A" w14:textId="77777777" w:rsidR="00B9442C" w:rsidRDefault="00B9442C" w:rsidP="00B9442C">
      <w:pPr>
        <w:spacing w:line="360" w:lineRule="auto"/>
        <w:rPr>
          <w:rFonts w:ascii="Verdana" w:hAnsi="Verdana"/>
          <w:b/>
          <w:bCs/>
          <w:sz w:val="20"/>
          <w:szCs w:val="20"/>
        </w:rPr>
      </w:pPr>
      <w:r>
        <w:rPr>
          <w:rFonts w:ascii="Verdana" w:hAnsi="Verdana"/>
          <w:sz w:val="20"/>
          <w:szCs w:val="20"/>
        </w:rPr>
        <w:t xml:space="preserve">If you are an Elite member of any of SkyTeam’s 19 member airlines loyalty programs, your status will no longer be recognized by China Southern </w:t>
      </w:r>
      <w:r w:rsidRPr="001D7DDC">
        <w:rPr>
          <w:rFonts w:ascii="Verdana" w:hAnsi="Verdana"/>
          <w:sz w:val="20"/>
          <w:szCs w:val="20"/>
        </w:rPr>
        <w:t xml:space="preserve">after </w:t>
      </w:r>
      <w:r>
        <w:rPr>
          <w:rFonts w:ascii="Verdana" w:hAnsi="Verdana"/>
          <w:b/>
          <w:sz w:val="20"/>
          <w:szCs w:val="20"/>
        </w:rPr>
        <w:t>December 31 2019</w:t>
      </w:r>
      <w:r>
        <w:rPr>
          <w:rFonts w:ascii="Verdana" w:hAnsi="Verdana"/>
          <w:b/>
          <w:bCs/>
          <w:sz w:val="20"/>
          <w:szCs w:val="20"/>
        </w:rPr>
        <w:t>.</w:t>
      </w:r>
    </w:p>
    <w:p w14:paraId="59A95D85" w14:textId="77777777" w:rsidR="00B9442C" w:rsidRDefault="00B9442C" w:rsidP="00B9442C">
      <w:pPr>
        <w:spacing w:line="360" w:lineRule="auto"/>
        <w:rPr>
          <w:rFonts w:ascii="Verdana" w:hAnsi="Verdana"/>
          <w:b/>
          <w:bCs/>
          <w:sz w:val="20"/>
          <w:szCs w:val="20"/>
        </w:rPr>
      </w:pPr>
    </w:p>
    <w:p w14:paraId="51759593" w14:textId="77777777" w:rsidR="00B9442C" w:rsidRPr="002F5B6A" w:rsidRDefault="00B9442C" w:rsidP="00B9442C">
      <w:pPr>
        <w:spacing w:line="360" w:lineRule="auto"/>
        <w:rPr>
          <w:rFonts w:ascii="Verdana" w:eastAsia="SimSun" w:hAnsi="Verdana"/>
          <w:b/>
          <w:bCs/>
          <w:color w:val="002060"/>
          <w:sz w:val="20"/>
          <w:szCs w:val="20"/>
          <w:lang w:eastAsia="zh-CN"/>
        </w:rPr>
      </w:pPr>
      <w:r w:rsidRPr="002F5B6A">
        <w:rPr>
          <w:rFonts w:ascii="Verdana" w:eastAsia="SimSun" w:hAnsi="Verdana"/>
          <w:b/>
          <w:bCs/>
          <w:color w:val="002060"/>
          <w:sz w:val="20"/>
          <w:szCs w:val="20"/>
          <w:lang w:eastAsia="zh-CN"/>
        </w:rPr>
        <w:t>Elite Benefits</w:t>
      </w:r>
    </w:p>
    <w:p w14:paraId="26F81593" w14:textId="77777777" w:rsidR="00B9442C" w:rsidRPr="002F5B6A" w:rsidRDefault="00B9442C" w:rsidP="00B9442C">
      <w:pPr>
        <w:spacing w:line="360" w:lineRule="auto"/>
        <w:rPr>
          <w:rFonts w:ascii="Verdana" w:eastAsia="SimSun" w:hAnsi="Verdana"/>
          <w:sz w:val="20"/>
          <w:szCs w:val="20"/>
          <w:lang w:eastAsia="zh-CN"/>
        </w:rPr>
      </w:pPr>
      <w:r w:rsidRPr="002F5B6A">
        <w:rPr>
          <w:rFonts w:ascii="Verdana" w:eastAsia="SimSun" w:hAnsi="Verdana"/>
          <w:sz w:val="20"/>
          <w:szCs w:val="20"/>
          <w:lang w:eastAsia="zh-CN"/>
        </w:rPr>
        <w:t>The below benefits will be valid until</w:t>
      </w:r>
      <w:r w:rsidRPr="002F5B6A">
        <w:rPr>
          <w:rFonts w:ascii="Verdana" w:eastAsia="SimSun" w:hAnsi="Verdana"/>
          <w:b/>
          <w:bCs/>
          <w:sz w:val="20"/>
          <w:szCs w:val="20"/>
          <w:lang w:eastAsia="zh-CN"/>
        </w:rPr>
        <w:t xml:space="preserve"> </w:t>
      </w:r>
      <w:r w:rsidRPr="002F5B6A">
        <w:rPr>
          <w:rFonts w:ascii="Verdana" w:hAnsi="Verdana"/>
          <w:b/>
          <w:sz w:val="20"/>
          <w:szCs w:val="20"/>
        </w:rPr>
        <w:t>31 December 2019</w:t>
      </w:r>
      <w:r w:rsidRPr="002F5B6A">
        <w:rPr>
          <w:rFonts w:ascii="Verdana" w:eastAsia="SimSun" w:hAnsi="Verdana"/>
          <w:bCs/>
          <w:sz w:val="20"/>
          <w:szCs w:val="20"/>
          <w:lang w:eastAsia="zh-CN"/>
        </w:rPr>
        <w:t xml:space="preserve"> for both</w:t>
      </w:r>
      <w:r w:rsidRPr="002F5B6A">
        <w:rPr>
          <w:rFonts w:ascii="Verdana" w:eastAsia="SimSun" w:hAnsi="Verdana"/>
          <w:b/>
          <w:sz w:val="20"/>
          <w:szCs w:val="20"/>
          <w:lang w:eastAsia="zh-CN"/>
        </w:rPr>
        <w:t xml:space="preserve"> </w:t>
      </w:r>
      <w:r w:rsidRPr="002F5B6A">
        <w:rPr>
          <w:rFonts w:ascii="Verdana" w:hAnsi="Verdana"/>
          <w:sz w:val="20"/>
          <w:szCs w:val="20"/>
        </w:rPr>
        <w:t>Elite members</w:t>
      </w:r>
      <w:r w:rsidRPr="002F5B6A">
        <w:rPr>
          <w:rFonts w:ascii="Verdana" w:eastAsia="SimSun" w:hAnsi="Verdana"/>
          <w:sz w:val="20"/>
          <w:szCs w:val="20"/>
          <w:lang w:eastAsia="zh-CN"/>
        </w:rPr>
        <w:t xml:space="preserve"> of </w:t>
      </w:r>
      <w:r w:rsidRPr="002F5B6A">
        <w:rPr>
          <w:rFonts w:ascii="Verdana" w:hAnsi="Verdana"/>
          <w:sz w:val="20"/>
          <w:szCs w:val="20"/>
        </w:rPr>
        <w:t xml:space="preserve">China </w:t>
      </w:r>
      <w:proofErr w:type="spellStart"/>
      <w:r w:rsidRPr="002F5B6A">
        <w:rPr>
          <w:rFonts w:ascii="Verdana" w:hAnsi="Verdana"/>
          <w:sz w:val="20"/>
          <w:szCs w:val="20"/>
        </w:rPr>
        <w:t>Southern’s</w:t>
      </w:r>
      <w:proofErr w:type="spellEnd"/>
      <w:r w:rsidRPr="002F5B6A">
        <w:rPr>
          <w:rFonts w:ascii="Verdana" w:hAnsi="Verdana"/>
          <w:sz w:val="20"/>
          <w:szCs w:val="20"/>
        </w:rPr>
        <w:t xml:space="preserve"> Sky Pearl Club</w:t>
      </w:r>
      <w:r w:rsidRPr="002F5B6A">
        <w:rPr>
          <w:rFonts w:ascii="Verdana" w:eastAsia="SimSun" w:hAnsi="Verdana"/>
          <w:sz w:val="20"/>
          <w:szCs w:val="20"/>
          <w:lang w:eastAsia="zh-CN"/>
        </w:rPr>
        <w:t xml:space="preserve"> and </w:t>
      </w:r>
      <w:r w:rsidRPr="002F5B6A">
        <w:rPr>
          <w:rFonts w:ascii="Verdana" w:hAnsi="Verdana"/>
          <w:sz w:val="20"/>
          <w:szCs w:val="20"/>
        </w:rPr>
        <w:t>SkyTeam’s 19 member airlines</w:t>
      </w:r>
      <w:r w:rsidRPr="002F5B6A">
        <w:rPr>
          <w:rFonts w:ascii="Verdana" w:eastAsia="SimSun" w:hAnsi="Verdana"/>
          <w:sz w:val="20"/>
          <w:szCs w:val="20"/>
          <w:lang w:eastAsia="zh-CN"/>
        </w:rPr>
        <w:t>:</w:t>
      </w:r>
    </w:p>
    <w:p w14:paraId="166074D5" w14:textId="77777777" w:rsidR="00B9442C" w:rsidRPr="002F5B6A" w:rsidRDefault="00B9442C" w:rsidP="00B9442C">
      <w:pPr>
        <w:spacing w:line="360" w:lineRule="auto"/>
        <w:rPr>
          <w:rFonts w:ascii="Verdana" w:eastAsia="SimSun" w:hAnsi="Verdana"/>
          <w:sz w:val="20"/>
          <w:szCs w:val="20"/>
          <w:lang w:eastAsia="zh-CN"/>
        </w:rPr>
      </w:pPr>
    </w:p>
    <w:tbl>
      <w:tblPr>
        <w:tblW w:w="9270" w:type="dxa"/>
        <w:tblLayout w:type="fixed"/>
        <w:tblCellMar>
          <w:top w:w="15" w:type="dxa"/>
          <w:left w:w="15" w:type="dxa"/>
          <w:bottom w:w="15" w:type="dxa"/>
          <w:right w:w="15" w:type="dxa"/>
        </w:tblCellMar>
        <w:tblLook w:val="04A0" w:firstRow="1" w:lastRow="0" w:firstColumn="1" w:lastColumn="0" w:noHBand="0" w:noVBand="1"/>
      </w:tblPr>
      <w:tblGrid>
        <w:gridCol w:w="2250"/>
        <w:gridCol w:w="3510"/>
        <w:gridCol w:w="3510"/>
      </w:tblGrid>
      <w:tr w:rsidR="00B9442C" w:rsidRPr="002F5B6A" w14:paraId="4DCEFE57" w14:textId="77777777" w:rsidTr="006B0CE8">
        <w:trPr>
          <w:trHeight w:val="330"/>
        </w:trPr>
        <w:tc>
          <w:tcPr>
            <w:tcW w:w="2250" w:type="dxa"/>
            <w:tcBorders>
              <w:top w:val="single" w:sz="4" w:space="0" w:color="000000"/>
              <w:left w:val="single" w:sz="4" w:space="0" w:color="000000"/>
              <w:bottom w:val="single" w:sz="4" w:space="0" w:color="000000"/>
              <w:right w:val="single" w:sz="4" w:space="0" w:color="000000"/>
            </w:tcBorders>
            <w:vAlign w:val="center"/>
          </w:tcPr>
          <w:p w14:paraId="0D6ECD59" w14:textId="77777777" w:rsidR="00B9442C" w:rsidRPr="002F5B6A" w:rsidRDefault="00B9442C" w:rsidP="006B0CE8">
            <w:pPr>
              <w:rPr>
                <w:rFonts w:ascii="Verdana" w:eastAsia="SimSun" w:hAnsi="Verdana" w:cs="SimSun"/>
                <w:sz w:val="20"/>
                <w:szCs w:val="20"/>
              </w:rPr>
            </w:pPr>
          </w:p>
        </w:tc>
        <w:tc>
          <w:tcPr>
            <w:tcW w:w="3510" w:type="dxa"/>
            <w:tcBorders>
              <w:top w:val="single" w:sz="4" w:space="0" w:color="000000"/>
              <w:left w:val="single" w:sz="4" w:space="0" w:color="000000"/>
              <w:bottom w:val="single" w:sz="4" w:space="0" w:color="000000"/>
              <w:right w:val="single" w:sz="4" w:space="0" w:color="000000"/>
            </w:tcBorders>
            <w:vAlign w:val="center"/>
          </w:tcPr>
          <w:p w14:paraId="6EC88B1F" w14:textId="77777777" w:rsidR="00B9442C" w:rsidRPr="002F5B6A" w:rsidRDefault="00B9442C" w:rsidP="006B0CE8">
            <w:pPr>
              <w:textAlignment w:val="center"/>
              <w:rPr>
                <w:rFonts w:ascii="Verdana" w:eastAsia="Microsoft YaHei" w:hAnsi="Verdana" w:cs="Microsoft YaHei"/>
                <w:b/>
                <w:sz w:val="20"/>
                <w:szCs w:val="20"/>
              </w:rPr>
            </w:pPr>
            <w:r w:rsidRPr="002F5B6A">
              <w:rPr>
                <w:rFonts w:ascii="Verdana" w:eastAsia="Microsoft YaHei" w:hAnsi="Verdana" w:cs="Microsoft YaHei"/>
                <w:b/>
                <w:sz w:val="20"/>
                <w:szCs w:val="20"/>
                <w:lang w:eastAsia="zh-CN"/>
              </w:rPr>
              <w:t>Sky Pearl Gold Card/SkyTeam Elite Plus</w:t>
            </w:r>
          </w:p>
        </w:tc>
        <w:tc>
          <w:tcPr>
            <w:tcW w:w="3510" w:type="dxa"/>
            <w:tcBorders>
              <w:top w:val="single" w:sz="4" w:space="0" w:color="000000"/>
              <w:left w:val="single" w:sz="4" w:space="0" w:color="000000"/>
              <w:bottom w:val="single" w:sz="4" w:space="0" w:color="000000"/>
              <w:right w:val="single" w:sz="4" w:space="0" w:color="000000"/>
            </w:tcBorders>
            <w:vAlign w:val="center"/>
          </w:tcPr>
          <w:p w14:paraId="1E8E2285" w14:textId="77777777" w:rsidR="00B9442C" w:rsidRPr="002F5B6A" w:rsidRDefault="00B9442C" w:rsidP="006B0CE8">
            <w:pPr>
              <w:textAlignment w:val="center"/>
              <w:rPr>
                <w:rFonts w:ascii="Verdana" w:eastAsia="Microsoft YaHei" w:hAnsi="Verdana" w:cs="Microsoft YaHei"/>
                <w:b/>
                <w:sz w:val="20"/>
                <w:szCs w:val="20"/>
              </w:rPr>
            </w:pPr>
            <w:r w:rsidRPr="002F5B6A">
              <w:rPr>
                <w:rFonts w:ascii="Verdana" w:eastAsia="Microsoft YaHei" w:hAnsi="Verdana" w:cs="Microsoft YaHei"/>
                <w:b/>
                <w:sz w:val="20"/>
                <w:szCs w:val="20"/>
                <w:lang w:eastAsia="zh-CN"/>
              </w:rPr>
              <w:t>Sky Pearl Silver Card/SkyTeam Elite</w:t>
            </w:r>
          </w:p>
        </w:tc>
      </w:tr>
      <w:tr w:rsidR="00B9442C" w:rsidRPr="002F5B6A" w14:paraId="35DB26FA" w14:textId="77777777" w:rsidTr="006B0CE8">
        <w:trPr>
          <w:trHeight w:val="330"/>
        </w:trPr>
        <w:tc>
          <w:tcPr>
            <w:tcW w:w="2250" w:type="dxa"/>
            <w:tcBorders>
              <w:top w:val="single" w:sz="4" w:space="0" w:color="000000"/>
              <w:left w:val="single" w:sz="4" w:space="0" w:color="000000"/>
              <w:bottom w:val="single" w:sz="4" w:space="0" w:color="000000"/>
              <w:right w:val="single" w:sz="4" w:space="0" w:color="000000"/>
            </w:tcBorders>
            <w:vAlign w:val="center"/>
          </w:tcPr>
          <w:p w14:paraId="19002806"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t>Preferred seating</w:t>
            </w:r>
          </w:p>
        </w:tc>
        <w:tc>
          <w:tcPr>
            <w:tcW w:w="3510" w:type="dxa"/>
            <w:tcBorders>
              <w:top w:val="single" w:sz="4" w:space="0" w:color="000000"/>
              <w:left w:val="single" w:sz="4" w:space="0" w:color="000000"/>
              <w:bottom w:val="single" w:sz="4" w:space="0" w:color="000000"/>
              <w:right w:val="single" w:sz="4" w:space="0" w:color="000000"/>
            </w:tcBorders>
            <w:vAlign w:val="center"/>
          </w:tcPr>
          <w:p w14:paraId="360C2E8B"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t>√</w:t>
            </w:r>
          </w:p>
        </w:tc>
        <w:tc>
          <w:tcPr>
            <w:tcW w:w="3510" w:type="dxa"/>
            <w:tcBorders>
              <w:top w:val="single" w:sz="4" w:space="0" w:color="000000"/>
              <w:left w:val="single" w:sz="4" w:space="0" w:color="000000"/>
              <w:bottom w:val="single" w:sz="4" w:space="0" w:color="000000"/>
              <w:right w:val="single" w:sz="4" w:space="0" w:color="000000"/>
            </w:tcBorders>
            <w:vAlign w:val="center"/>
          </w:tcPr>
          <w:p w14:paraId="0C626576"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t>√</w:t>
            </w:r>
          </w:p>
        </w:tc>
      </w:tr>
      <w:tr w:rsidR="00B9442C" w:rsidRPr="002F5B6A" w14:paraId="5C93EC38" w14:textId="77777777" w:rsidTr="006B0CE8">
        <w:trPr>
          <w:trHeight w:val="330"/>
        </w:trPr>
        <w:tc>
          <w:tcPr>
            <w:tcW w:w="2250" w:type="dxa"/>
            <w:tcBorders>
              <w:top w:val="single" w:sz="4" w:space="0" w:color="000000"/>
              <w:left w:val="single" w:sz="4" w:space="0" w:color="000000"/>
              <w:bottom w:val="single" w:sz="4" w:space="0" w:color="000000"/>
              <w:right w:val="single" w:sz="4" w:space="0" w:color="000000"/>
            </w:tcBorders>
            <w:vAlign w:val="center"/>
          </w:tcPr>
          <w:p w14:paraId="337306C2"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t>Priority reservation waitlist</w:t>
            </w:r>
          </w:p>
        </w:tc>
        <w:tc>
          <w:tcPr>
            <w:tcW w:w="3510" w:type="dxa"/>
            <w:tcBorders>
              <w:top w:val="single" w:sz="4" w:space="0" w:color="000000"/>
              <w:left w:val="single" w:sz="4" w:space="0" w:color="000000"/>
              <w:bottom w:val="single" w:sz="4" w:space="0" w:color="000000"/>
              <w:right w:val="single" w:sz="4" w:space="0" w:color="000000"/>
            </w:tcBorders>
            <w:vAlign w:val="center"/>
          </w:tcPr>
          <w:p w14:paraId="5ED71452"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t>√</w:t>
            </w:r>
          </w:p>
        </w:tc>
        <w:tc>
          <w:tcPr>
            <w:tcW w:w="3510" w:type="dxa"/>
            <w:tcBorders>
              <w:top w:val="single" w:sz="4" w:space="0" w:color="000000"/>
              <w:left w:val="single" w:sz="4" w:space="0" w:color="000000"/>
              <w:bottom w:val="single" w:sz="4" w:space="0" w:color="000000"/>
              <w:right w:val="single" w:sz="4" w:space="0" w:color="000000"/>
            </w:tcBorders>
            <w:vAlign w:val="center"/>
          </w:tcPr>
          <w:p w14:paraId="7C337171"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t>√</w:t>
            </w:r>
          </w:p>
        </w:tc>
      </w:tr>
      <w:tr w:rsidR="00B9442C" w:rsidRPr="002F5B6A" w14:paraId="791BAE00" w14:textId="77777777" w:rsidTr="006B0CE8">
        <w:trPr>
          <w:trHeight w:val="330"/>
        </w:trPr>
        <w:tc>
          <w:tcPr>
            <w:tcW w:w="2250" w:type="dxa"/>
            <w:tcBorders>
              <w:top w:val="single" w:sz="4" w:space="0" w:color="000000"/>
              <w:left w:val="single" w:sz="4" w:space="0" w:color="000000"/>
              <w:bottom w:val="single" w:sz="4" w:space="0" w:color="000000"/>
              <w:right w:val="single" w:sz="4" w:space="0" w:color="000000"/>
            </w:tcBorders>
            <w:vAlign w:val="center"/>
          </w:tcPr>
          <w:p w14:paraId="31D9F709"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t>Priority check-in</w:t>
            </w:r>
          </w:p>
        </w:tc>
        <w:tc>
          <w:tcPr>
            <w:tcW w:w="3510" w:type="dxa"/>
            <w:tcBorders>
              <w:top w:val="single" w:sz="4" w:space="0" w:color="000000"/>
              <w:left w:val="single" w:sz="4" w:space="0" w:color="000000"/>
              <w:bottom w:val="single" w:sz="4" w:space="0" w:color="000000"/>
              <w:right w:val="single" w:sz="4" w:space="0" w:color="000000"/>
            </w:tcBorders>
            <w:vAlign w:val="center"/>
          </w:tcPr>
          <w:p w14:paraId="11E6F42E"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t>√</w:t>
            </w:r>
          </w:p>
        </w:tc>
        <w:tc>
          <w:tcPr>
            <w:tcW w:w="3510" w:type="dxa"/>
            <w:tcBorders>
              <w:top w:val="single" w:sz="4" w:space="0" w:color="000000"/>
              <w:left w:val="single" w:sz="4" w:space="0" w:color="000000"/>
              <w:bottom w:val="single" w:sz="4" w:space="0" w:color="000000"/>
              <w:right w:val="single" w:sz="4" w:space="0" w:color="000000"/>
            </w:tcBorders>
            <w:vAlign w:val="center"/>
          </w:tcPr>
          <w:p w14:paraId="64324F5E"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t>√</w:t>
            </w:r>
          </w:p>
        </w:tc>
      </w:tr>
      <w:tr w:rsidR="00B9442C" w:rsidRPr="002F5B6A" w14:paraId="713A3F61" w14:textId="77777777" w:rsidTr="006B0CE8">
        <w:trPr>
          <w:trHeight w:val="330"/>
        </w:trPr>
        <w:tc>
          <w:tcPr>
            <w:tcW w:w="2250" w:type="dxa"/>
            <w:tcBorders>
              <w:left w:val="single" w:sz="4" w:space="0" w:color="000000"/>
              <w:bottom w:val="single" w:sz="4" w:space="0" w:color="000000"/>
              <w:right w:val="single" w:sz="4" w:space="0" w:color="000000"/>
            </w:tcBorders>
            <w:vAlign w:val="center"/>
          </w:tcPr>
          <w:p w14:paraId="35EF2292"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t>Priority airport standby</w:t>
            </w:r>
          </w:p>
        </w:tc>
        <w:tc>
          <w:tcPr>
            <w:tcW w:w="3510" w:type="dxa"/>
            <w:tcBorders>
              <w:left w:val="single" w:sz="4" w:space="0" w:color="000000"/>
              <w:bottom w:val="single" w:sz="4" w:space="0" w:color="000000"/>
              <w:right w:val="single" w:sz="4" w:space="0" w:color="000000"/>
            </w:tcBorders>
            <w:vAlign w:val="center"/>
          </w:tcPr>
          <w:p w14:paraId="320E1C86"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t>√</w:t>
            </w:r>
          </w:p>
        </w:tc>
        <w:tc>
          <w:tcPr>
            <w:tcW w:w="3510" w:type="dxa"/>
            <w:tcBorders>
              <w:left w:val="single" w:sz="4" w:space="0" w:color="000000"/>
              <w:bottom w:val="single" w:sz="4" w:space="0" w:color="000000"/>
              <w:right w:val="single" w:sz="4" w:space="0" w:color="000000"/>
            </w:tcBorders>
            <w:vAlign w:val="center"/>
          </w:tcPr>
          <w:p w14:paraId="62690038"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t>√</w:t>
            </w:r>
          </w:p>
        </w:tc>
      </w:tr>
      <w:tr w:rsidR="00B9442C" w:rsidRPr="002F5B6A" w14:paraId="0BE045E8" w14:textId="77777777" w:rsidTr="006B0CE8">
        <w:trPr>
          <w:trHeight w:val="330"/>
        </w:trPr>
        <w:tc>
          <w:tcPr>
            <w:tcW w:w="2250" w:type="dxa"/>
            <w:tcBorders>
              <w:top w:val="single" w:sz="4" w:space="0" w:color="000000"/>
              <w:left w:val="single" w:sz="4" w:space="0" w:color="000000"/>
              <w:bottom w:val="single" w:sz="4" w:space="0" w:color="000000"/>
              <w:right w:val="single" w:sz="4" w:space="0" w:color="000000"/>
            </w:tcBorders>
            <w:vAlign w:val="center"/>
          </w:tcPr>
          <w:p w14:paraId="629E60AD"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t>Priority boarding</w:t>
            </w:r>
          </w:p>
        </w:tc>
        <w:tc>
          <w:tcPr>
            <w:tcW w:w="3510" w:type="dxa"/>
            <w:tcBorders>
              <w:top w:val="single" w:sz="4" w:space="0" w:color="000000"/>
              <w:left w:val="single" w:sz="4" w:space="0" w:color="000000"/>
              <w:bottom w:val="single" w:sz="4" w:space="0" w:color="000000"/>
              <w:right w:val="single" w:sz="4" w:space="0" w:color="000000"/>
            </w:tcBorders>
            <w:vAlign w:val="center"/>
          </w:tcPr>
          <w:p w14:paraId="70EFB12D"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t>√</w:t>
            </w:r>
          </w:p>
        </w:tc>
        <w:tc>
          <w:tcPr>
            <w:tcW w:w="3510" w:type="dxa"/>
            <w:tcBorders>
              <w:top w:val="single" w:sz="4" w:space="0" w:color="000000"/>
              <w:left w:val="single" w:sz="4" w:space="0" w:color="000000"/>
              <w:bottom w:val="single" w:sz="4" w:space="0" w:color="000000"/>
              <w:right w:val="single" w:sz="4" w:space="0" w:color="000000"/>
            </w:tcBorders>
            <w:vAlign w:val="center"/>
          </w:tcPr>
          <w:p w14:paraId="366CED81"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t>√</w:t>
            </w:r>
          </w:p>
        </w:tc>
      </w:tr>
      <w:tr w:rsidR="00B9442C" w:rsidRPr="002F5B6A" w14:paraId="20B413CC" w14:textId="77777777" w:rsidTr="006B0CE8">
        <w:trPr>
          <w:trHeight w:val="660"/>
        </w:trPr>
        <w:tc>
          <w:tcPr>
            <w:tcW w:w="2250" w:type="dxa"/>
            <w:tcBorders>
              <w:top w:val="single" w:sz="4" w:space="0" w:color="000000"/>
              <w:left w:val="single" w:sz="4" w:space="0" w:color="000000"/>
              <w:bottom w:val="single" w:sz="4" w:space="0" w:color="000000"/>
              <w:right w:val="single" w:sz="4" w:space="0" w:color="000000"/>
            </w:tcBorders>
            <w:vAlign w:val="center"/>
          </w:tcPr>
          <w:p w14:paraId="35E6992B"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lastRenderedPageBreak/>
              <w:t>Guaranteed reservation on sold-out flights</w:t>
            </w:r>
            <w:r w:rsidRPr="002F5B6A">
              <w:rPr>
                <w:rStyle w:val="font21"/>
                <w:rFonts w:ascii="Verdana" w:hAnsi="Verdana" w:hint="default"/>
                <w:lang w:eastAsia="zh-CN"/>
              </w:rPr>
              <w:t>***1</w:t>
            </w:r>
          </w:p>
        </w:tc>
        <w:tc>
          <w:tcPr>
            <w:tcW w:w="3510" w:type="dxa"/>
            <w:tcBorders>
              <w:top w:val="single" w:sz="4" w:space="0" w:color="000000"/>
              <w:left w:val="single" w:sz="4" w:space="0" w:color="000000"/>
              <w:bottom w:val="single" w:sz="4" w:space="0" w:color="000000"/>
              <w:right w:val="single" w:sz="4" w:space="0" w:color="000000"/>
            </w:tcBorders>
            <w:vAlign w:val="center"/>
          </w:tcPr>
          <w:p w14:paraId="6A8ECFD3" w14:textId="77777777" w:rsidR="00B9442C" w:rsidRPr="002F5B6A" w:rsidRDefault="00B9442C" w:rsidP="006B0CE8">
            <w:pPr>
              <w:textAlignment w:val="center"/>
              <w:rPr>
                <w:rFonts w:ascii="Verdana" w:eastAsia="Microsoft YaHei" w:hAnsi="Verdana" w:cs="Microsoft YaHei"/>
                <w:sz w:val="20"/>
                <w:szCs w:val="20"/>
              </w:rPr>
            </w:pPr>
            <w:r>
              <w:rPr>
                <w:rFonts w:ascii="Verdana" w:eastAsia="Microsoft YaHei" w:hAnsi="Verdana" w:cs="Microsoft YaHei"/>
                <w:sz w:val="20"/>
                <w:szCs w:val="20"/>
                <w:lang w:eastAsia="zh-CN"/>
              </w:rPr>
              <w:t>√ I</w:t>
            </w:r>
            <w:r w:rsidRPr="002F5B6A">
              <w:rPr>
                <w:rFonts w:ascii="Verdana" w:eastAsia="Microsoft YaHei" w:hAnsi="Verdana" w:cs="Microsoft YaHei"/>
                <w:sz w:val="20"/>
                <w:szCs w:val="20"/>
                <w:lang w:eastAsia="zh-CN"/>
              </w:rPr>
              <w:t>nternational flight of six h</w:t>
            </w:r>
            <w:r>
              <w:rPr>
                <w:rFonts w:ascii="Verdana" w:eastAsia="Microsoft YaHei" w:hAnsi="Verdana" w:cs="Microsoft YaHei"/>
                <w:sz w:val="20"/>
                <w:szCs w:val="20"/>
                <w:lang w:eastAsia="zh-CN"/>
              </w:rPr>
              <w:t>ou</w:t>
            </w:r>
            <w:r w:rsidRPr="002F5B6A">
              <w:rPr>
                <w:rFonts w:ascii="Verdana" w:eastAsia="Microsoft YaHei" w:hAnsi="Verdana" w:cs="Microsoft YaHei"/>
                <w:sz w:val="20"/>
                <w:szCs w:val="20"/>
                <w:lang w:eastAsia="zh-CN"/>
              </w:rPr>
              <w:t xml:space="preserve">rs or longer, at </w:t>
            </w:r>
            <w:r>
              <w:rPr>
                <w:rFonts w:ascii="Verdana" w:eastAsia="Microsoft YaHei" w:hAnsi="Verdana" w:cs="Microsoft YaHei"/>
                <w:sz w:val="20"/>
                <w:szCs w:val="20"/>
                <w:lang w:eastAsia="zh-CN"/>
              </w:rPr>
              <w:t>least 24 hours prior to departure.</w:t>
            </w:r>
          </w:p>
        </w:tc>
        <w:tc>
          <w:tcPr>
            <w:tcW w:w="3510" w:type="dxa"/>
            <w:tcBorders>
              <w:top w:val="single" w:sz="4" w:space="0" w:color="000000"/>
              <w:left w:val="single" w:sz="4" w:space="0" w:color="000000"/>
              <w:bottom w:val="single" w:sz="4" w:space="0" w:color="000000"/>
              <w:right w:val="single" w:sz="4" w:space="0" w:color="000000"/>
            </w:tcBorders>
            <w:vAlign w:val="center"/>
          </w:tcPr>
          <w:p w14:paraId="03C7BD41" w14:textId="77777777" w:rsidR="00B9442C" w:rsidRPr="002F5B6A" w:rsidRDefault="00B9442C" w:rsidP="006B0CE8">
            <w:pPr>
              <w:rPr>
                <w:rFonts w:ascii="Verdana" w:eastAsia="Microsoft YaHei" w:hAnsi="Verdana" w:cs="Microsoft YaHei"/>
                <w:sz w:val="20"/>
                <w:szCs w:val="20"/>
              </w:rPr>
            </w:pPr>
          </w:p>
        </w:tc>
      </w:tr>
      <w:tr w:rsidR="00B9442C" w:rsidRPr="002F5B6A" w14:paraId="1376317C" w14:textId="77777777" w:rsidTr="006B0CE8">
        <w:trPr>
          <w:trHeight w:val="330"/>
        </w:trPr>
        <w:tc>
          <w:tcPr>
            <w:tcW w:w="2250" w:type="dxa"/>
            <w:tcBorders>
              <w:top w:val="single" w:sz="4" w:space="0" w:color="000000"/>
              <w:left w:val="single" w:sz="4" w:space="0" w:color="000000"/>
              <w:bottom w:val="single" w:sz="4" w:space="0" w:color="000000"/>
              <w:right w:val="single" w:sz="4" w:space="0" w:color="000000"/>
            </w:tcBorders>
            <w:vAlign w:val="center"/>
          </w:tcPr>
          <w:p w14:paraId="376840E4"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t>Priority baggage handling</w:t>
            </w:r>
          </w:p>
        </w:tc>
        <w:tc>
          <w:tcPr>
            <w:tcW w:w="3510" w:type="dxa"/>
            <w:tcBorders>
              <w:top w:val="single" w:sz="4" w:space="0" w:color="000000"/>
              <w:left w:val="single" w:sz="4" w:space="0" w:color="000000"/>
              <w:bottom w:val="single" w:sz="4" w:space="0" w:color="000000"/>
              <w:right w:val="single" w:sz="4" w:space="0" w:color="000000"/>
            </w:tcBorders>
            <w:vAlign w:val="center"/>
          </w:tcPr>
          <w:p w14:paraId="358E451E"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t>√</w:t>
            </w:r>
          </w:p>
        </w:tc>
        <w:tc>
          <w:tcPr>
            <w:tcW w:w="3510" w:type="dxa"/>
            <w:tcBorders>
              <w:top w:val="single" w:sz="4" w:space="0" w:color="000000"/>
              <w:left w:val="single" w:sz="4" w:space="0" w:color="000000"/>
              <w:bottom w:val="single" w:sz="4" w:space="0" w:color="000000"/>
              <w:right w:val="single" w:sz="4" w:space="0" w:color="000000"/>
            </w:tcBorders>
            <w:vAlign w:val="center"/>
          </w:tcPr>
          <w:p w14:paraId="2DFE6505" w14:textId="77777777" w:rsidR="00B9442C" w:rsidRPr="002F5B6A" w:rsidRDefault="00B9442C" w:rsidP="006B0CE8">
            <w:pPr>
              <w:rPr>
                <w:rFonts w:ascii="Verdana" w:eastAsia="Microsoft YaHei" w:hAnsi="Verdana" w:cs="Microsoft YaHei"/>
                <w:sz w:val="20"/>
                <w:szCs w:val="20"/>
              </w:rPr>
            </w:pPr>
          </w:p>
        </w:tc>
      </w:tr>
      <w:tr w:rsidR="00B9442C" w:rsidRPr="002F5B6A" w14:paraId="51D62DDF" w14:textId="77777777" w:rsidTr="006B0CE8">
        <w:trPr>
          <w:trHeight w:val="330"/>
        </w:trPr>
        <w:tc>
          <w:tcPr>
            <w:tcW w:w="2250" w:type="dxa"/>
            <w:vMerge w:val="restart"/>
            <w:tcBorders>
              <w:top w:val="single" w:sz="4" w:space="0" w:color="000000"/>
              <w:left w:val="single" w:sz="4" w:space="0" w:color="000000"/>
              <w:bottom w:val="single" w:sz="4" w:space="0" w:color="000000"/>
              <w:right w:val="single" w:sz="4" w:space="0" w:color="000000"/>
            </w:tcBorders>
            <w:vAlign w:val="center"/>
          </w:tcPr>
          <w:p w14:paraId="38550C28"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t>Extra free baggage allowance</w:t>
            </w:r>
          </w:p>
        </w:tc>
        <w:tc>
          <w:tcPr>
            <w:tcW w:w="3510" w:type="dxa"/>
            <w:tcBorders>
              <w:top w:val="single" w:sz="4" w:space="0" w:color="000000"/>
              <w:left w:val="single" w:sz="4" w:space="0" w:color="000000"/>
              <w:bottom w:val="single" w:sz="4" w:space="0" w:color="000000"/>
              <w:right w:val="single" w:sz="4" w:space="0" w:color="000000"/>
            </w:tcBorders>
            <w:vAlign w:val="center"/>
          </w:tcPr>
          <w:p w14:paraId="31C03785" w14:textId="77777777" w:rsidR="00B9442C" w:rsidRPr="002F5B6A" w:rsidRDefault="00B9442C" w:rsidP="006B0CE8">
            <w:pPr>
              <w:textAlignment w:val="center"/>
              <w:rPr>
                <w:rFonts w:ascii="Verdana" w:eastAsia="Microsoft YaHei" w:hAnsi="Verdana" w:cs="Microsoft YaHei"/>
                <w:sz w:val="20"/>
                <w:szCs w:val="20"/>
              </w:rPr>
            </w:pPr>
            <w:r>
              <w:rPr>
                <w:rFonts w:ascii="Verdana" w:eastAsia="Microsoft YaHei" w:hAnsi="Verdana" w:cs="Microsoft YaHei"/>
                <w:sz w:val="20"/>
                <w:szCs w:val="20"/>
                <w:lang w:eastAsia="zh-CN"/>
              </w:rPr>
              <w:t xml:space="preserve">Weight: </w:t>
            </w:r>
            <w:r w:rsidRPr="002F5B6A">
              <w:rPr>
                <w:rFonts w:ascii="Verdana" w:eastAsia="Microsoft YaHei" w:hAnsi="Verdana" w:cs="Microsoft YaHei"/>
                <w:sz w:val="20"/>
                <w:szCs w:val="20"/>
                <w:lang w:eastAsia="zh-CN"/>
              </w:rPr>
              <w:t>20 kg</w:t>
            </w:r>
          </w:p>
        </w:tc>
        <w:tc>
          <w:tcPr>
            <w:tcW w:w="3510" w:type="dxa"/>
            <w:tcBorders>
              <w:top w:val="single" w:sz="4" w:space="0" w:color="000000"/>
              <w:left w:val="single" w:sz="4" w:space="0" w:color="000000"/>
              <w:bottom w:val="single" w:sz="4" w:space="0" w:color="000000"/>
              <w:right w:val="single" w:sz="4" w:space="0" w:color="000000"/>
            </w:tcBorders>
            <w:vAlign w:val="center"/>
          </w:tcPr>
          <w:p w14:paraId="361EACC1" w14:textId="77777777" w:rsidR="00B9442C" w:rsidRPr="002F5B6A" w:rsidRDefault="00B9442C" w:rsidP="006B0CE8">
            <w:pPr>
              <w:textAlignment w:val="center"/>
              <w:rPr>
                <w:rFonts w:ascii="Verdana" w:eastAsia="Microsoft YaHei" w:hAnsi="Verdana" w:cs="Microsoft YaHei"/>
                <w:sz w:val="20"/>
                <w:szCs w:val="20"/>
              </w:rPr>
            </w:pPr>
            <w:r>
              <w:rPr>
                <w:rFonts w:ascii="Verdana" w:eastAsia="Microsoft YaHei" w:hAnsi="Verdana" w:cs="Microsoft YaHei"/>
                <w:sz w:val="20"/>
                <w:szCs w:val="20"/>
                <w:lang w:eastAsia="zh-CN"/>
              </w:rPr>
              <w:t>Weight</w:t>
            </w:r>
            <w:r w:rsidRPr="002F5B6A">
              <w:rPr>
                <w:rFonts w:ascii="Verdana" w:eastAsia="Microsoft YaHei" w:hAnsi="Verdana" w:cs="Microsoft YaHei"/>
                <w:sz w:val="20"/>
                <w:szCs w:val="20"/>
                <w:lang w:eastAsia="zh-CN"/>
              </w:rPr>
              <w:t>：</w:t>
            </w:r>
            <w:r w:rsidRPr="002F5B6A">
              <w:rPr>
                <w:rFonts w:ascii="Verdana" w:eastAsia="Microsoft YaHei" w:hAnsi="Verdana" w:cs="Microsoft YaHei"/>
                <w:sz w:val="20"/>
                <w:szCs w:val="20"/>
                <w:lang w:eastAsia="zh-CN"/>
              </w:rPr>
              <w:t>10 kg</w:t>
            </w:r>
          </w:p>
        </w:tc>
      </w:tr>
      <w:tr w:rsidR="00B9442C" w:rsidRPr="002F5B6A" w14:paraId="4CE7DC02" w14:textId="77777777" w:rsidTr="006B0CE8">
        <w:trPr>
          <w:trHeight w:val="330"/>
        </w:trPr>
        <w:tc>
          <w:tcPr>
            <w:tcW w:w="2250" w:type="dxa"/>
            <w:vMerge/>
            <w:tcBorders>
              <w:top w:val="single" w:sz="4" w:space="0" w:color="000000"/>
              <w:left w:val="single" w:sz="4" w:space="0" w:color="000000"/>
              <w:bottom w:val="single" w:sz="4" w:space="0" w:color="000000"/>
              <w:right w:val="single" w:sz="4" w:space="0" w:color="000000"/>
            </w:tcBorders>
            <w:vAlign w:val="center"/>
          </w:tcPr>
          <w:p w14:paraId="20AAA1F9" w14:textId="77777777" w:rsidR="00B9442C" w:rsidRPr="002F5B6A" w:rsidRDefault="00B9442C" w:rsidP="006B0CE8">
            <w:pPr>
              <w:rPr>
                <w:rFonts w:ascii="Verdana" w:eastAsia="Microsoft YaHei" w:hAnsi="Verdana" w:cs="Microsoft YaHei"/>
                <w:sz w:val="20"/>
                <w:szCs w:val="20"/>
              </w:rPr>
            </w:pPr>
          </w:p>
        </w:tc>
        <w:tc>
          <w:tcPr>
            <w:tcW w:w="3510" w:type="dxa"/>
            <w:tcBorders>
              <w:top w:val="single" w:sz="4" w:space="0" w:color="000000"/>
              <w:left w:val="single" w:sz="4" w:space="0" w:color="000000"/>
              <w:bottom w:val="single" w:sz="4" w:space="0" w:color="000000"/>
              <w:right w:val="single" w:sz="4" w:space="0" w:color="000000"/>
            </w:tcBorders>
            <w:vAlign w:val="center"/>
          </w:tcPr>
          <w:p w14:paraId="4D149EC1" w14:textId="77777777" w:rsidR="00B9442C" w:rsidRPr="002F5B6A" w:rsidRDefault="00B9442C" w:rsidP="006B0CE8">
            <w:pPr>
              <w:textAlignment w:val="center"/>
              <w:rPr>
                <w:rFonts w:ascii="Verdana" w:eastAsia="Microsoft YaHei" w:hAnsi="Verdana" w:cs="Microsoft YaHei"/>
                <w:sz w:val="20"/>
                <w:szCs w:val="20"/>
              </w:rPr>
            </w:pPr>
            <w:r>
              <w:rPr>
                <w:rFonts w:ascii="Verdana" w:eastAsia="Microsoft YaHei" w:hAnsi="Verdana" w:cs="Microsoft YaHei"/>
                <w:sz w:val="20"/>
                <w:szCs w:val="20"/>
                <w:lang w:eastAsia="zh-CN"/>
              </w:rPr>
              <w:t>Allowance</w:t>
            </w:r>
            <w:r w:rsidRPr="002F5B6A">
              <w:rPr>
                <w:rFonts w:ascii="Verdana" w:eastAsia="Microsoft YaHei" w:hAnsi="Verdana" w:cs="Microsoft YaHei"/>
                <w:sz w:val="20"/>
                <w:szCs w:val="20"/>
                <w:lang w:eastAsia="zh-CN"/>
              </w:rPr>
              <w:t>：</w:t>
            </w:r>
            <w:r w:rsidRPr="002F5B6A">
              <w:rPr>
                <w:rFonts w:ascii="Verdana" w:eastAsia="Microsoft YaHei" w:hAnsi="Verdana" w:cs="Microsoft YaHei"/>
                <w:sz w:val="20"/>
                <w:szCs w:val="20"/>
                <w:lang w:eastAsia="zh-CN"/>
              </w:rPr>
              <w:t>1 piece</w:t>
            </w:r>
          </w:p>
        </w:tc>
        <w:tc>
          <w:tcPr>
            <w:tcW w:w="3510" w:type="dxa"/>
            <w:tcBorders>
              <w:top w:val="single" w:sz="4" w:space="0" w:color="000000"/>
              <w:left w:val="single" w:sz="4" w:space="0" w:color="000000"/>
              <w:bottom w:val="single" w:sz="4" w:space="0" w:color="000000"/>
              <w:right w:val="single" w:sz="4" w:space="0" w:color="000000"/>
            </w:tcBorders>
            <w:vAlign w:val="center"/>
          </w:tcPr>
          <w:p w14:paraId="2B1B2F07" w14:textId="77777777" w:rsidR="00B9442C" w:rsidRPr="002F5B6A" w:rsidRDefault="00B9442C" w:rsidP="006B0CE8">
            <w:pPr>
              <w:textAlignment w:val="center"/>
              <w:rPr>
                <w:rFonts w:ascii="Verdana" w:eastAsia="Microsoft YaHei" w:hAnsi="Verdana" w:cs="Microsoft YaHei"/>
                <w:sz w:val="20"/>
                <w:szCs w:val="20"/>
              </w:rPr>
            </w:pPr>
            <w:r>
              <w:rPr>
                <w:rFonts w:ascii="Verdana" w:eastAsia="Microsoft YaHei" w:hAnsi="Verdana" w:cs="Microsoft YaHei"/>
                <w:sz w:val="20"/>
                <w:szCs w:val="20"/>
                <w:lang w:eastAsia="zh-CN"/>
              </w:rPr>
              <w:t>Allowance</w:t>
            </w:r>
            <w:r w:rsidRPr="002F5B6A">
              <w:rPr>
                <w:rFonts w:ascii="Verdana" w:eastAsia="Microsoft YaHei" w:hAnsi="Verdana" w:cs="Microsoft YaHei"/>
                <w:sz w:val="20"/>
                <w:szCs w:val="20"/>
                <w:lang w:eastAsia="zh-CN"/>
              </w:rPr>
              <w:t>：</w:t>
            </w:r>
            <w:r w:rsidRPr="002F5B6A">
              <w:rPr>
                <w:rFonts w:ascii="Verdana" w:eastAsia="Microsoft YaHei" w:hAnsi="Verdana" w:cs="Microsoft YaHei"/>
                <w:sz w:val="20"/>
                <w:szCs w:val="20"/>
                <w:lang w:eastAsia="zh-CN"/>
              </w:rPr>
              <w:t>1 piece</w:t>
            </w:r>
          </w:p>
        </w:tc>
      </w:tr>
      <w:tr w:rsidR="00B9442C" w:rsidRPr="002F5B6A" w14:paraId="5F8DC34C" w14:textId="77777777" w:rsidTr="006B0CE8">
        <w:trPr>
          <w:trHeight w:val="330"/>
        </w:trPr>
        <w:tc>
          <w:tcPr>
            <w:tcW w:w="2250" w:type="dxa"/>
            <w:tcBorders>
              <w:top w:val="single" w:sz="4" w:space="0" w:color="000000"/>
              <w:left w:val="single" w:sz="4" w:space="0" w:color="000000"/>
              <w:bottom w:val="single" w:sz="4" w:space="0" w:color="000000"/>
              <w:right w:val="single" w:sz="4" w:space="0" w:color="000000"/>
            </w:tcBorders>
            <w:vAlign w:val="center"/>
          </w:tcPr>
          <w:p w14:paraId="75F028F7" w14:textId="77777777" w:rsidR="00B9442C" w:rsidRPr="002F5B6A" w:rsidRDefault="00B9442C" w:rsidP="006B0CE8">
            <w:pPr>
              <w:textAlignment w:val="center"/>
              <w:rPr>
                <w:rFonts w:ascii="Verdana" w:eastAsia="Microsoft YaHei" w:hAnsi="Verdana" w:cs="Microsoft YaHei"/>
                <w:sz w:val="20"/>
                <w:szCs w:val="20"/>
              </w:rPr>
            </w:pPr>
            <w:r w:rsidRPr="002F5B6A">
              <w:rPr>
                <w:rFonts w:ascii="Verdana" w:eastAsia="Microsoft YaHei" w:hAnsi="Verdana" w:cs="Microsoft YaHei"/>
                <w:sz w:val="20"/>
                <w:szCs w:val="20"/>
                <w:lang w:eastAsia="zh-CN"/>
              </w:rPr>
              <w:t xml:space="preserve">Lounge access </w:t>
            </w:r>
          </w:p>
        </w:tc>
        <w:tc>
          <w:tcPr>
            <w:tcW w:w="3510" w:type="dxa"/>
            <w:tcBorders>
              <w:top w:val="single" w:sz="4" w:space="0" w:color="000000"/>
              <w:left w:val="single" w:sz="4" w:space="0" w:color="000000"/>
              <w:bottom w:val="single" w:sz="4" w:space="0" w:color="000000"/>
              <w:right w:val="single" w:sz="4" w:space="0" w:color="000000"/>
            </w:tcBorders>
            <w:vAlign w:val="center"/>
          </w:tcPr>
          <w:p w14:paraId="19608FAF" w14:textId="77777777" w:rsidR="00B9442C" w:rsidRPr="002F5B6A" w:rsidRDefault="00B9442C" w:rsidP="006B0CE8">
            <w:pPr>
              <w:numPr>
                <w:ilvl w:val="1"/>
                <w:numId w:val="2"/>
              </w:numPr>
              <w:spacing w:line="300" w:lineRule="atLeast"/>
              <w:ind w:left="76" w:right="76"/>
              <w:rPr>
                <w:rFonts w:ascii="Verdana" w:hAnsi="Verdana" w:cs="Arial"/>
                <w:sz w:val="20"/>
                <w:szCs w:val="20"/>
              </w:rPr>
            </w:pPr>
            <w:r w:rsidRPr="002F5B6A">
              <w:rPr>
                <w:rFonts w:ascii="Verdana" w:eastAsia="Microsoft YaHei" w:hAnsi="Verdana" w:cs="Microsoft YaHei"/>
                <w:sz w:val="20"/>
                <w:szCs w:val="20"/>
                <w:lang w:eastAsia="zh-CN"/>
              </w:rPr>
              <w:t xml:space="preserve">√ </w:t>
            </w:r>
            <w:proofErr w:type="gramStart"/>
            <w:r>
              <w:rPr>
                <w:rFonts w:ascii="Verdana" w:eastAsia="SimSun" w:hAnsi="Verdana" w:cs="Arial"/>
                <w:sz w:val="20"/>
                <w:szCs w:val="20"/>
                <w:shd w:val="clear" w:color="auto" w:fill="FFFFFF"/>
              </w:rPr>
              <w:t>Departing</w:t>
            </w:r>
            <w:proofErr w:type="gramEnd"/>
            <w:r>
              <w:rPr>
                <w:rFonts w:ascii="Verdana" w:eastAsia="SimSun" w:hAnsi="Verdana" w:cs="Arial"/>
                <w:sz w:val="20"/>
                <w:szCs w:val="20"/>
                <w:shd w:val="clear" w:color="auto" w:fill="FFFFFF"/>
              </w:rPr>
              <w:t xml:space="preserve"> on a</w:t>
            </w:r>
            <w:r w:rsidRPr="002F5B6A">
              <w:rPr>
                <w:rFonts w:ascii="Verdana" w:eastAsia="SimSun" w:hAnsi="Verdana" w:cs="Arial"/>
                <w:sz w:val="20"/>
                <w:szCs w:val="20"/>
                <w:shd w:val="clear" w:color="auto" w:fill="FFFFFF"/>
              </w:rPr>
              <w:t xml:space="preserve"> Sk</w:t>
            </w:r>
            <w:r>
              <w:rPr>
                <w:rFonts w:ascii="Verdana" w:eastAsia="SimSun" w:hAnsi="Verdana" w:cs="Arial"/>
                <w:sz w:val="20"/>
                <w:szCs w:val="20"/>
                <w:shd w:val="clear" w:color="auto" w:fill="FFFFFF"/>
              </w:rPr>
              <w:t xml:space="preserve">yTeam international flight or a </w:t>
            </w:r>
            <w:r w:rsidRPr="002F5B6A">
              <w:rPr>
                <w:rFonts w:ascii="Verdana" w:eastAsia="SimSun" w:hAnsi="Verdana" w:cs="Arial"/>
                <w:sz w:val="20"/>
                <w:szCs w:val="20"/>
                <w:shd w:val="clear" w:color="auto" w:fill="FFFFFF"/>
              </w:rPr>
              <w:t xml:space="preserve">SkyTeam domestic flight connecting to a SkyTeam international flight </w:t>
            </w:r>
            <w:r w:rsidRPr="00B9442C">
              <w:rPr>
                <w:rStyle w:val="redtype1"/>
                <w:rFonts w:ascii="Verdana" w:eastAsia="SimSun" w:hAnsi="Verdana" w:cs="Arial"/>
                <w:color w:val="auto"/>
                <w:sz w:val="20"/>
                <w:szCs w:val="20"/>
                <w:shd w:val="clear" w:color="auto" w:fill="FFFFFF"/>
              </w:rPr>
              <w:t>on the same day.</w:t>
            </w:r>
          </w:p>
          <w:p w14:paraId="2874DB1B" w14:textId="77777777" w:rsidR="00B9442C" w:rsidRPr="002F5B6A" w:rsidRDefault="00B9442C" w:rsidP="006B0CE8">
            <w:pPr>
              <w:textAlignment w:val="center"/>
              <w:rPr>
                <w:rFonts w:ascii="Verdana" w:eastAsia="Microsoft YaHei" w:hAnsi="Verdana" w:cs="Microsoft YaHei"/>
                <w:sz w:val="20"/>
                <w:szCs w:val="20"/>
              </w:rPr>
            </w:pPr>
            <w:r>
              <w:rPr>
                <w:rFonts w:ascii="Verdana" w:eastAsia="Microsoft YaHei" w:hAnsi="Verdana" w:cs="Microsoft YaHei"/>
                <w:sz w:val="20"/>
                <w:szCs w:val="20"/>
                <w:lang w:eastAsia="zh-CN"/>
              </w:rPr>
              <w:t xml:space="preserve"> O</w:t>
            </w:r>
            <w:r w:rsidRPr="002F5B6A">
              <w:rPr>
                <w:rFonts w:ascii="Verdana" w:eastAsia="Microsoft YaHei" w:hAnsi="Verdana" w:cs="Microsoft YaHei"/>
                <w:sz w:val="20"/>
                <w:szCs w:val="20"/>
                <w:lang w:eastAsia="zh-CN"/>
              </w:rPr>
              <w:t>ne companion allowed</w:t>
            </w:r>
            <w:r>
              <w:rPr>
                <w:rFonts w:ascii="Verdana" w:eastAsia="Microsoft YaHei" w:hAnsi="Verdana" w:cs="Microsoft YaHei"/>
                <w:sz w:val="20"/>
                <w:szCs w:val="20"/>
                <w:lang w:eastAsia="zh-CN"/>
              </w:rPr>
              <w:t>.</w:t>
            </w:r>
          </w:p>
        </w:tc>
        <w:tc>
          <w:tcPr>
            <w:tcW w:w="3510" w:type="dxa"/>
            <w:tcBorders>
              <w:top w:val="single" w:sz="4" w:space="0" w:color="000000"/>
              <w:left w:val="single" w:sz="4" w:space="0" w:color="000000"/>
              <w:bottom w:val="single" w:sz="4" w:space="0" w:color="000000"/>
              <w:right w:val="single" w:sz="4" w:space="0" w:color="000000"/>
            </w:tcBorders>
            <w:vAlign w:val="center"/>
          </w:tcPr>
          <w:p w14:paraId="26066CEF" w14:textId="77777777" w:rsidR="00B9442C" w:rsidRPr="002F5B6A" w:rsidRDefault="00B9442C" w:rsidP="006B0CE8">
            <w:pPr>
              <w:textAlignment w:val="center"/>
              <w:rPr>
                <w:rFonts w:ascii="Verdana" w:eastAsia="Microsoft YaHei" w:hAnsi="Verdana" w:cs="Microsoft YaHei"/>
                <w:sz w:val="20"/>
                <w:szCs w:val="20"/>
              </w:rPr>
            </w:pPr>
          </w:p>
        </w:tc>
      </w:tr>
    </w:tbl>
    <w:p w14:paraId="5C8A1678" w14:textId="77777777" w:rsidR="00B9442C" w:rsidRDefault="00B9442C" w:rsidP="00B9442C">
      <w:pPr>
        <w:spacing w:line="360" w:lineRule="auto"/>
        <w:rPr>
          <w:rFonts w:ascii="Verdana" w:hAnsi="Verdana"/>
          <w:b/>
          <w:bCs/>
          <w:sz w:val="20"/>
          <w:szCs w:val="20"/>
        </w:rPr>
      </w:pPr>
    </w:p>
    <w:p w14:paraId="388CEDF5" w14:textId="77777777" w:rsidR="00B9442C" w:rsidRDefault="00B9442C" w:rsidP="00B9442C">
      <w:pPr>
        <w:spacing w:line="360" w:lineRule="auto"/>
        <w:rPr>
          <w:rFonts w:ascii="Verdana" w:hAnsi="Verdana"/>
          <w:b/>
          <w:bCs/>
          <w:color w:val="002060"/>
          <w:sz w:val="20"/>
          <w:szCs w:val="20"/>
        </w:rPr>
      </w:pPr>
      <w:r>
        <w:rPr>
          <w:rFonts w:ascii="Verdana" w:hAnsi="Verdana"/>
          <w:b/>
          <w:bCs/>
          <w:color w:val="002060"/>
          <w:sz w:val="20"/>
          <w:szCs w:val="20"/>
        </w:rPr>
        <w:t>Mileage Accrual</w:t>
      </w:r>
    </w:p>
    <w:p w14:paraId="1191AD38" w14:textId="77777777" w:rsidR="00B9442C" w:rsidRDefault="00B9442C" w:rsidP="00B9442C">
      <w:pPr>
        <w:spacing w:line="360" w:lineRule="auto"/>
        <w:rPr>
          <w:rFonts w:ascii="Verdana" w:hAnsi="Verdana"/>
          <w:sz w:val="20"/>
          <w:szCs w:val="20"/>
        </w:rPr>
      </w:pPr>
      <w:r>
        <w:rPr>
          <w:rFonts w:ascii="Verdana" w:hAnsi="Verdana"/>
          <w:sz w:val="20"/>
          <w:szCs w:val="20"/>
        </w:rPr>
        <w:t xml:space="preserve">From </w:t>
      </w:r>
      <w:r>
        <w:rPr>
          <w:rFonts w:ascii="Verdana" w:hAnsi="Verdana"/>
          <w:b/>
          <w:sz w:val="20"/>
          <w:szCs w:val="20"/>
        </w:rPr>
        <w:t>January 1 2020</w:t>
      </w:r>
      <w:r>
        <w:rPr>
          <w:rFonts w:ascii="Verdana" w:hAnsi="Verdana"/>
          <w:sz w:val="20"/>
          <w:szCs w:val="20"/>
        </w:rPr>
        <w:t>, China Southern customers will no longer be able to earn miles on SkyTeam's 19 member airlines.</w:t>
      </w:r>
    </w:p>
    <w:p w14:paraId="1CAEEF53" w14:textId="77777777" w:rsidR="00B9442C" w:rsidRDefault="00B9442C" w:rsidP="00B9442C">
      <w:pPr>
        <w:spacing w:line="360" w:lineRule="auto"/>
        <w:rPr>
          <w:rFonts w:ascii="Verdana" w:hAnsi="Verdana"/>
          <w:sz w:val="20"/>
          <w:szCs w:val="20"/>
        </w:rPr>
      </w:pPr>
    </w:p>
    <w:p w14:paraId="7E1FFC8B" w14:textId="77777777" w:rsidR="00B9442C" w:rsidRDefault="00B9442C" w:rsidP="00B9442C">
      <w:pPr>
        <w:spacing w:line="360" w:lineRule="auto"/>
        <w:rPr>
          <w:rFonts w:ascii="Verdana" w:hAnsi="Verdana"/>
          <w:sz w:val="20"/>
          <w:szCs w:val="20"/>
        </w:rPr>
      </w:pPr>
      <w:r>
        <w:rPr>
          <w:rFonts w:ascii="Verdana" w:hAnsi="Verdana"/>
          <w:sz w:val="20"/>
          <w:szCs w:val="20"/>
        </w:rPr>
        <w:t xml:space="preserve">If customers belong to a Frequent Flyer Program with one of SkyTeam’s 19 member airlines, they will no longer be able to earn miles on China Southern flights as of </w:t>
      </w:r>
      <w:r w:rsidRPr="002F5B6A">
        <w:rPr>
          <w:rFonts w:ascii="Verdana" w:hAnsi="Verdana"/>
          <w:b/>
          <w:sz w:val="20"/>
          <w:szCs w:val="20"/>
        </w:rPr>
        <w:t>January 1 2020.</w:t>
      </w:r>
    </w:p>
    <w:p w14:paraId="2C2865F2" w14:textId="77777777" w:rsidR="00B9442C" w:rsidRDefault="00B9442C" w:rsidP="00B9442C">
      <w:pPr>
        <w:spacing w:line="360" w:lineRule="auto"/>
        <w:rPr>
          <w:rFonts w:ascii="Verdana" w:hAnsi="Verdana"/>
          <w:sz w:val="20"/>
          <w:szCs w:val="20"/>
        </w:rPr>
      </w:pPr>
    </w:p>
    <w:p w14:paraId="24DBBBB9" w14:textId="77777777" w:rsidR="00B9442C" w:rsidRPr="002F5B6A" w:rsidRDefault="00B9442C" w:rsidP="00B9442C">
      <w:pPr>
        <w:spacing w:line="360" w:lineRule="auto"/>
        <w:rPr>
          <w:rFonts w:ascii="Verdana" w:hAnsi="Verdana"/>
          <w:sz w:val="20"/>
          <w:szCs w:val="20"/>
        </w:rPr>
      </w:pPr>
      <w:r w:rsidRPr="002F5B6A">
        <w:rPr>
          <w:rFonts w:ascii="Verdana" w:hAnsi="Verdana"/>
          <w:sz w:val="20"/>
          <w:szCs w:val="20"/>
        </w:rPr>
        <w:t xml:space="preserve">Frequent-flyer members of the 19 SkyTeam member airlines will be able to </w:t>
      </w:r>
      <w:r w:rsidRPr="002F5B6A">
        <w:rPr>
          <w:rFonts w:ascii="Verdana" w:eastAsia="SimSun" w:hAnsi="Verdana"/>
          <w:sz w:val="20"/>
          <w:szCs w:val="20"/>
          <w:lang w:eastAsia="zh-CN"/>
        </w:rPr>
        <w:t>r</w:t>
      </w:r>
      <w:r w:rsidRPr="002F5B6A">
        <w:rPr>
          <w:rFonts w:ascii="Verdana" w:eastAsia="SimSun" w:hAnsi="Verdana" w:hint="eastAsia"/>
          <w:sz w:val="20"/>
          <w:szCs w:val="20"/>
          <w:lang w:eastAsia="zh-CN"/>
        </w:rPr>
        <w:t>etro</w:t>
      </w:r>
      <w:r>
        <w:rPr>
          <w:rFonts w:ascii="Verdana" w:eastAsia="SimSun" w:hAnsi="Verdana"/>
          <w:sz w:val="20"/>
          <w:szCs w:val="20"/>
          <w:lang w:eastAsia="zh-CN"/>
        </w:rPr>
        <w:t xml:space="preserve"> </w:t>
      </w:r>
      <w:r w:rsidRPr="002F5B6A">
        <w:rPr>
          <w:rFonts w:ascii="Verdana" w:eastAsia="SimSun" w:hAnsi="Verdana"/>
          <w:sz w:val="20"/>
          <w:szCs w:val="20"/>
          <w:lang w:eastAsia="zh-CN"/>
        </w:rPr>
        <w:t>c</w:t>
      </w:r>
      <w:r w:rsidRPr="002F5B6A">
        <w:rPr>
          <w:rFonts w:ascii="Verdana" w:eastAsia="SimSun" w:hAnsi="Verdana" w:hint="eastAsia"/>
          <w:sz w:val="20"/>
          <w:szCs w:val="20"/>
          <w:lang w:eastAsia="zh-CN"/>
        </w:rPr>
        <w:t>redit their miles</w:t>
      </w:r>
      <w:r w:rsidRPr="002F5B6A">
        <w:rPr>
          <w:rFonts w:ascii="Verdana" w:hAnsi="Verdana"/>
          <w:sz w:val="20"/>
          <w:szCs w:val="20"/>
        </w:rPr>
        <w:t xml:space="preserve"> for flights operated by China Southern airlines until </w:t>
      </w:r>
      <w:r w:rsidRPr="002F5B6A">
        <w:rPr>
          <w:rFonts w:ascii="Verdana" w:hAnsi="Verdana"/>
          <w:b/>
          <w:sz w:val="20"/>
          <w:szCs w:val="20"/>
        </w:rPr>
        <w:t>3</w:t>
      </w:r>
      <w:r w:rsidRPr="002F5B6A">
        <w:rPr>
          <w:rFonts w:ascii="Verdana" w:eastAsia="SimSun" w:hAnsi="Verdana" w:hint="eastAsia"/>
          <w:b/>
          <w:sz w:val="20"/>
          <w:szCs w:val="20"/>
          <w:lang w:eastAsia="zh-CN"/>
        </w:rPr>
        <w:t>0</w:t>
      </w:r>
      <w:r w:rsidRPr="002F5B6A">
        <w:rPr>
          <w:rFonts w:ascii="Verdana" w:hAnsi="Verdana"/>
          <w:b/>
          <w:sz w:val="20"/>
          <w:szCs w:val="20"/>
        </w:rPr>
        <w:t xml:space="preserve"> </w:t>
      </w:r>
      <w:r w:rsidRPr="002F5B6A">
        <w:rPr>
          <w:rFonts w:ascii="Verdana" w:eastAsia="SimSun" w:hAnsi="Verdana" w:hint="eastAsia"/>
          <w:b/>
          <w:sz w:val="20"/>
          <w:szCs w:val="20"/>
          <w:lang w:eastAsia="zh-CN"/>
        </w:rPr>
        <w:t>June</w:t>
      </w:r>
      <w:r w:rsidRPr="002F5B6A">
        <w:rPr>
          <w:rFonts w:ascii="Verdana" w:hAnsi="Verdana"/>
          <w:b/>
          <w:sz w:val="20"/>
          <w:szCs w:val="20"/>
        </w:rPr>
        <w:t xml:space="preserve"> 20</w:t>
      </w:r>
      <w:r w:rsidRPr="002F5B6A">
        <w:rPr>
          <w:rFonts w:ascii="Verdana" w:eastAsia="SimSun" w:hAnsi="Verdana" w:hint="eastAsia"/>
          <w:b/>
          <w:sz w:val="20"/>
          <w:szCs w:val="20"/>
          <w:lang w:eastAsia="zh-CN"/>
        </w:rPr>
        <w:t>20</w:t>
      </w:r>
      <w:r w:rsidRPr="002F5B6A">
        <w:rPr>
          <w:rFonts w:ascii="Verdana" w:hAnsi="Verdana"/>
          <w:sz w:val="20"/>
          <w:szCs w:val="20"/>
        </w:rPr>
        <w:t xml:space="preserve">. Members of the China Southern Sky Pearl Club can </w:t>
      </w:r>
      <w:r w:rsidRPr="002F5B6A">
        <w:rPr>
          <w:rFonts w:ascii="Verdana" w:eastAsia="SimSun" w:hAnsi="Verdana"/>
          <w:sz w:val="20"/>
          <w:szCs w:val="20"/>
          <w:lang w:eastAsia="zh-CN"/>
        </w:rPr>
        <w:t>r</w:t>
      </w:r>
      <w:r>
        <w:rPr>
          <w:rFonts w:ascii="Verdana" w:eastAsia="SimSun" w:hAnsi="Verdana" w:hint="eastAsia"/>
          <w:sz w:val="20"/>
          <w:szCs w:val="20"/>
          <w:lang w:eastAsia="zh-CN"/>
        </w:rPr>
        <w:t xml:space="preserve">etro </w:t>
      </w:r>
      <w:r w:rsidRPr="002F5B6A">
        <w:rPr>
          <w:rFonts w:ascii="Verdana" w:eastAsia="SimSun" w:hAnsi="Verdana"/>
          <w:sz w:val="20"/>
          <w:szCs w:val="20"/>
          <w:lang w:eastAsia="zh-CN"/>
        </w:rPr>
        <w:t>c</w:t>
      </w:r>
      <w:r w:rsidRPr="002F5B6A">
        <w:rPr>
          <w:rFonts w:ascii="Verdana" w:eastAsia="SimSun" w:hAnsi="Verdana" w:hint="eastAsia"/>
          <w:sz w:val="20"/>
          <w:szCs w:val="20"/>
          <w:lang w:eastAsia="zh-CN"/>
        </w:rPr>
        <w:t>redit</w:t>
      </w:r>
      <w:r w:rsidRPr="002F5B6A">
        <w:rPr>
          <w:rFonts w:ascii="Verdana" w:hAnsi="Verdana"/>
          <w:sz w:val="20"/>
          <w:szCs w:val="20"/>
        </w:rPr>
        <w:t xml:space="preserve"> their miles for flights operated by the 19 SkyTeam member airlines until the same date. </w:t>
      </w:r>
    </w:p>
    <w:p w14:paraId="1CBD74A3" w14:textId="77777777" w:rsidR="00B9442C" w:rsidRDefault="00B9442C" w:rsidP="00B9442C">
      <w:pPr>
        <w:spacing w:line="360" w:lineRule="auto"/>
        <w:rPr>
          <w:rFonts w:ascii="Verdana" w:hAnsi="Verdana"/>
          <w:sz w:val="20"/>
          <w:szCs w:val="20"/>
        </w:rPr>
      </w:pPr>
    </w:p>
    <w:p w14:paraId="2B304F2F" w14:textId="77777777" w:rsidR="00B9442C" w:rsidRDefault="00B9442C" w:rsidP="00B9442C">
      <w:pPr>
        <w:spacing w:line="360" w:lineRule="auto"/>
        <w:rPr>
          <w:rFonts w:ascii="Verdana" w:hAnsi="Verdana"/>
          <w:b/>
          <w:bCs/>
          <w:color w:val="002060"/>
          <w:sz w:val="20"/>
          <w:szCs w:val="20"/>
        </w:rPr>
      </w:pPr>
      <w:r>
        <w:rPr>
          <w:rFonts w:ascii="Verdana" w:hAnsi="Verdana"/>
          <w:b/>
          <w:bCs/>
          <w:color w:val="002060"/>
          <w:sz w:val="20"/>
          <w:szCs w:val="20"/>
        </w:rPr>
        <w:t>Miles Redemption</w:t>
      </w:r>
    </w:p>
    <w:p w14:paraId="775A79DD" w14:textId="77777777" w:rsidR="00B9442C" w:rsidRDefault="00B9442C" w:rsidP="00B9442C">
      <w:pPr>
        <w:spacing w:line="360" w:lineRule="auto"/>
        <w:rPr>
          <w:rFonts w:ascii="Verdana" w:hAnsi="Verdana"/>
          <w:sz w:val="20"/>
          <w:szCs w:val="20"/>
        </w:rPr>
      </w:pPr>
      <w:r>
        <w:rPr>
          <w:rFonts w:ascii="Verdana" w:hAnsi="Verdana"/>
          <w:sz w:val="20"/>
          <w:szCs w:val="20"/>
        </w:rPr>
        <w:t xml:space="preserve">Frequent-flyer members of the 19 SkyTeam member airlines will be able to redeem their miles for flights operated by China Southern airlines until </w:t>
      </w:r>
      <w:r>
        <w:rPr>
          <w:rFonts w:ascii="Verdana" w:hAnsi="Verdana"/>
          <w:b/>
          <w:sz w:val="20"/>
          <w:szCs w:val="20"/>
        </w:rPr>
        <w:t>31 December 2019</w:t>
      </w:r>
      <w:r>
        <w:rPr>
          <w:rFonts w:ascii="Verdana" w:hAnsi="Verdana"/>
          <w:sz w:val="20"/>
          <w:szCs w:val="20"/>
        </w:rPr>
        <w:t xml:space="preserve">, and members of the China Southern Sky Pearl Club can redeem their miles for flights operated by the 19 SkyTeam member airlines until the same date. All travel must be completed no later than </w:t>
      </w:r>
      <w:r>
        <w:rPr>
          <w:rFonts w:ascii="Verdana" w:hAnsi="Verdana"/>
          <w:b/>
          <w:sz w:val="20"/>
          <w:szCs w:val="20"/>
        </w:rPr>
        <w:t>31 December 2020.</w:t>
      </w:r>
      <w:r>
        <w:rPr>
          <w:rFonts w:ascii="Verdana" w:hAnsi="Verdana"/>
          <w:sz w:val="20"/>
          <w:szCs w:val="20"/>
        </w:rPr>
        <w:t xml:space="preserve">  </w:t>
      </w:r>
    </w:p>
    <w:p w14:paraId="6502118A" w14:textId="77777777" w:rsidR="00B9442C" w:rsidRDefault="00B9442C" w:rsidP="00B9442C">
      <w:pPr>
        <w:spacing w:line="360" w:lineRule="auto"/>
        <w:rPr>
          <w:rFonts w:ascii="Verdana" w:hAnsi="Verdana"/>
          <w:sz w:val="20"/>
          <w:szCs w:val="20"/>
        </w:rPr>
      </w:pPr>
    </w:p>
    <w:p w14:paraId="1B67B786" w14:textId="77777777" w:rsidR="00B9442C" w:rsidRDefault="00B9442C" w:rsidP="00B9442C">
      <w:pPr>
        <w:spacing w:line="360" w:lineRule="auto"/>
        <w:rPr>
          <w:rFonts w:ascii="Verdana" w:hAnsi="Verdana"/>
          <w:sz w:val="20"/>
          <w:szCs w:val="20"/>
        </w:rPr>
      </w:pPr>
      <w:r>
        <w:rPr>
          <w:rFonts w:ascii="Verdana" w:hAnsi="Verdana"/>
          <w:sz w:val="20"/>
          <w:szCs w:val="20"/>
        </w:rPr>
        <w:t xml:space="preserve">Members of the China Southern Sky Pearl Club can redeem their miles for flights operated by the 19 SkyTeam member airlines until </w:t>
      </w:r>
      <w:r>
        <w:rPr>
          <w:rFonts w:ascii="Verdana" w:hAnsi="Verdana"/>
          <w:b/>
          <w:bCs/>
          <w:sz w:val="20"/>
          <w:szCs w:val="20"/>
        </w:rPr>
        <w:t>31 December 2019.</w:t>
      </w:r>
      <w:r>
        <w:rPr>
          <w:rFonts w:ascii="Verdana" w:hAnsi="Verdana"/>
          <w:sz w:val="20"/>
          <w:szCs w:val="20"/>
        </w:rPr>
        <w:t xml:space="preserve"> All travel must be complete no later than </w:t>
      </w:r>
      <w:r>
        <w:rPr>
          <w:rFonts w:ascii="Verdana" w:hAnsi="Verdana"/>
          <w:b/>
          <w:bCs/>
          <w:sz w:val="20"/>
          <w:szCs w:val="20"/>
        </w:rPr>
        <w:t>31 December 2020.</w:t>
      </w:r>
      <w:r>
        <w:rPr>
          <w:rFonts w:ascii="Verdana" w:hAnsi="Verdana"/>
          <w:sz w:val="20"/>
          <w:szCs w:val="20"/>
        </w:rPr>
        <w:t xml:space="preserve">   </w:t>
      </w:r>
    </w:p>
    <w:p w14:paraId="74F841BB" w14:textId="77777777" w:rsidR="00B9442C" w:rsidRDefault="00B9442C" w:rsidP="00B9442C">
      <w:pPr>
        <w:autoSpaceDE w:val="0"/>
        <w:autoSpaceDN w:val="0"/>
        <w:spacing w:line="360" w:lineRule="auto"/>
        <w:rPr>
          <w:rFonts w:ascii="Verdana" w:hAnsi="Verdana"/>
          <w:b/>
          <w:bCs/>
          <w:color w:val="002060"/>
          <w:sz w:val="20"/>
          <w:szCs w:val="20"/>
        </w:rPr>
      </w:pPr>
    </w:p>
    <w:p w14:paraId="2C71AE7C" w14:textId="77777777" w:rsidR="00B9442C" w:rsidRDefault="00B9442C" w:rsidP="00B9442C">
      <w:pPr>
        <w:autoSpaceDE w:val="0"/>
        <w:autoSpaceDN w:val="0"/>
        <w:spacing w:line="360" w:lineRule="auto"/>
        <w:rPr>
          <w:rFonts w:ascii="Verdana" w:hAnsi="Verdana"/>
          <w:b/>
          <w:bCs/>
          <w:color w:val="002060"/>
          <w:sz w:val="20"/>
          <w:szCs w:val="20"/>
        </w:rPr>
      </w:pPr>
    </w:p>
    <w:p w14:paraId="203F90E2" w14:textId="77777777" w:rsidR="00B9442C" w:rsidRDefault="00B9442C" w:rsidP="00B9442C">
      <w:pPr>
        <w:autoSpaceDE w:val="0"/>
        <w:autoSpaceDN w:val="0"/>
        <w:spacing w:line="360" w:lineRule="auto"/>
        <w:rPr>
          <w:rFonts w:ascii="Verdana" w:hAnsi="Verdana"/>
          <w:b/>
          <w:bCs/>
          <w:color w:val="002060"/>
          <w:sz w:val="20"/>
          <w:szCs w:val="20"/>
        </w:rPr>
      </w:pPr>
    </w:p>
    <w:p w14:paraId="41A5ECAB" w14:textId="77777777" w:rsidR="00B9442C" w:rsidRDefault="00B9442C" w:rsidP="00B9442C">
      <w:pPr>
        <w:autoSpaceDE w:val="0"/>
        <w:autoSpaceDN w:val="0"/>
        <w:spacing w:line="360" w:lineRule="auto"/>
        <w:rPr>
          <w:rFonts w:ascii="Verdana" w:hAnsi="Verdana"/>
          <w:b/>
          <w:bCs/>
          <w:color w:val="002060"/>
          <w:sz w:val="20"/>
          <w:szCs w:val="20"/>
        </w:rPr>
      </w:pPr>
      <w:bookmarkStart w:id="3" w:name="_GoBack"/>
      <w:bookmarkEnd w:id="3"/>
    </w:p>
    <w:p w14:paraId="72FE89A8" w14:textId="77777777" w:rsidR="00B9442C" w:rsidRDefault="00B9442C" w:rsidP="00B9442C">
      <w:pPr>
        <w:autoSpaceDE w:val="0"/>
        <w:autoSpaceDN w:val="0"/>
        <w:spacing w:line="360" w:lineRule="auto"/>
        <w:rPr>
          <w:rFonts w:ascii="Verdana" w:hAnsi="Verdana"/>
          <w:b/>
          <w:bCs/>
          <w:color w:val="002060"/>
          <w:sz w:val="20"/>
          <w:szCs w:val="20"/>
        </w:rPr>
      </w:pPr>
      <w:r>
        <w:rPr>
          <w:rFonts w:ascii="Verdana" w:hAnsi="Verdana"/>
          <w:b/>
          <w:bCs/>
          <w:color w:val="002060"/>
          <w:sz w:val="20"/>
          <w:szCs w:val="20"/>
        </w:rPr>
        <w:lastRenderedPageBreak/>
        <w:t xml:space="preserve">Will China Southern still be part of the SkyTeam Cargo Alliance? </w:t>
      </w:r>
    </w:p>
    <w:p w14:paraId="29F3F36F" w14:textId="77777777" w:rsidR="00B9442C" w:rsidRDefault="00B9442C" w:rsidP="00B9442C">
      <w:pPr>
        <w:spacing w:line="360" w:lineRule="auto"/>
        <w:rPr>
          <w:rFonts w:ascii="Verdana" w:hAnsi="Verdana"/>
          <w:sz w:val="20"/>
          <w:szCs w:val="20"/>
        </w:rPr>
      </w:pPr>
      <w:r>
        <w:rPr>
          <w:rFonts w:ascii="Verdana" w:hAnsi="Verdana"/>
          <w:sz w:val="20"/>
          <w:szCs w:val="20"/>
        </w:rPr>
        <w:t xml:space="preserve">China Southern is no longer part of SkyTeam Cargo Alliance as of the </w:t>
      </w:r>
      <w:r>
        <w:rPr>
          <w:rFonts w:ascii="Verdana" w:hAnsi="Verdana"/>
          <w:b/>
          <w:bCs/>
          <w:sz w:val="20"/>
          <w:szCs w:val="20"/>
        </w:rPr>
        <w:t xml:space="preserve">1 January 2019.  </w:t>
      </w:r>
      <w:r>
        <w:rPr>
          <w:rFonts w:ascii="Verdana" w:hAnsi="Verdana"/>
          <w:sz w:val="20"/>
          <w:szCs w:val="20"/>
        </w:rPr>
        <w:t xml:space="preserve">China Southern and SkyTeam will continue to work closely together over the course of 2019 </w:t>
      </w:r>
      <w:r>
        <w:rPr>
          <w:rFonts w:ascii="Verdana" w:hAnsi="Verdana"/>
          <w:color w:val="000000"/>
          <w:sz w:val="20"/>
          <w:szCs w:val="20"/>
        </w:rPr>
        <w:t>to ensure a seamless transition for all our customers and partners. </w:t>
      </w:r>
    </w:p>
    <w:p w14:paraId="0ECEB77A" w14:textId="77777777" w:rsidR="00B9442C" w:rsidRDefault="00B9442C" w:rsidP="00B9442C">
      <w:pPr>
        <w:spacing w:line="360" w:lineRule="auto"/>
        <w:rPr>
          <w:rFonts w:ascii="Verdana" w:hAnsi="Verdana"/>
          <w:sz w:val="20"/>
          <w:szCs w:val="20"/>
        </w:rPr>
      </w:pPr>
    </w:p>
    <w:p w14:paraId="2B61881B" w14:textId="77777777" w:rsidR="00B9442C" w:rsidRDefault="00B9442C" w:rsidP="00B9442C">
      <w:pPr>
        <w:spacing w:line="360" w:lineRule="auto"/>
        <w:rPr>
          <w:rFonts w:ascii="Verdana" w:hAnsi="Verdana"/>
          <w:b/>
          <w:bCs/>
          <w:color w:val="002060"/>
          <w:sz w:val="20"/>
          <w:szCs w:val="20"/>
        </w:rPr>
      </w:pPr>
      <w:r>
        <w:rPr>
          <w:rFonts w:ascii="Verdana" w:hAnsi="Verdana"/>
          <w:b/>
          <w:bCs/>
          <w:color w:val="002060"/>
          <w:sz w:val="20"/>
          <w:szCs w:val="20"/>
        </w:rPr>
        <w:t xml:space="preserve">Can I still travel to China with SkyTeam?   </w:t>
      </w:r>
    </w:p>
    <w:p w14:paraId="57AF43E8" w14:textId="77777777" w:rsidR="00B9442C" w:rsidRDefault="00B9442C" w:rsidP="00B9442C">
      <w:pPr>
        <w:spacing w:line="360" w:lineRule="auto"/>
        <w:rPr>
          <w:rFonts w:ascii="Verdana" w:hAnsi="Verdana"/>
          <w:color w:val="000000"/>
          <w:sz w:val="20"/>
          <w:szCs w:val="20"/>
        </w:rPr>
      </w:pPr>
      <w:r>
        <w:rPr>
          <w:rFonts w:ascii="Verdana" w:hAnsi="Verdana"/>
          <w:color w:val="000000"/>
          <w:sz w:val="20"/>
          <w:szCs w:val="20"/>
        </w:rPr>
        <w:t>Yes. There is virtually no change to destinations served, including those in Greater China. SkyTeam continues to offer a comprehensive global network</w:t>
      </w:r>
      <w:r>
        <w:rPr>
          <w:rFonts w:ascii="Verdana" w:hAnsi="Verdana"/>
          <w:color w:val="212121"/>
          <w:sz w:val="20"/>
          <w:szCs w:val="20"/>
        </w:rPr>
        <w:t xml:space="preserve"> </w:t>
      </w:r>
      <w:r>
        <w:rPr>
          <w:rFonts w:ascii="Verdana" w:hAnsi="Verdana"/>
          <w:color w:val="000000"/>
          <w:sz w:val="20"/>
          <w:szCs w:val="20"/>
        </w:rPr>
        <w:t>welcoming </w:t>
      </w:r>
      <w:r>
        <w:rPr>
          <w:rFonts w:ascii="Verdana" w:hAnsi="Verdana"/>
          <w:b/>
          <w:bCs/>
          <w:color w:val="000000"/>
          <w:sz w:val="20"/>
          <w:szCs w:val="20"/>
        </w:rPr>
        <w:t>630+ </w:t>
      </w:r>
      <w:r>
        <w:rPr>
          <w:rFonts w:ascii="Verdana" w:hAnsi="Verdana"/>
          <w:color w:val="000000"/>
          <w:sz w:val="20"/>
          <w:szCs w:val="20"/>
        </w:rPr>
        <w:t>million customers each year on more than </w:t>
      </w:r>
      <w:r>
        <w:rPr>
          <w:rFonts w:ascii="Verdana" w:hAnsi="Verdana"/>
          <w:b/>
          <w:bCs/>
          <w:color w:val="000000"/>
          <w:sz w:val="20"/>
          <w:szCs w:val="20"/>
        </w:rPr>
        <w:t>14,500</w:t>
      </w:r>
      <w:r>
        <w:rPr>
          <w:rFonts w:ascii="Verdana" w:hAnsi="Verdana"/>
          <w:color w:val="000000"/>
          <w:sz w:val="20"/>
          <w:szCs w:val="20"/>
        </w:rPr>
        <w:t> daily flights to </w:t>
      </w:r>
      <w:r>
        <w:rPr>
          <w:rFonts w:ascii="Verdana" w:hAnsi="Verdana"/>
          <w:b/>
          <w:bCs/>
          <w:color w:val="000000"/>
          <w:sz w:val="20"/>
          <w:szCs w:val="20"/>
        </w:rPr>
        <w:t>1,150+</w:t>
      </w:r>
      <w:r>
        <w:rPr>
          <w:rFonts w:ascii="Verdana" w:hAnsi="Verdana"/>
          <w:color w:val="000000"/>
          <w:sz w:val="20"/>
          <w:szCs w:val="20"/>
        </w:rPr>
        <w:t> destinations in </w:t>
      </w:r>
      <w:r>
        <w:rPr>
          <w:rFonts w:ascii="Verdana" w:hAnsi="Verdana"/>
          <w:b/>
          <w:bCs/>
          <w:color w:val="000000"/>
          <w:sz w:val="20"/>
          <w:szCs w:val="20"/>
        </w:rPr>
        <w:t>175+</w:t>
      </w:r>
      <w:r>
        <w:rPr>
          <w:rFonts w:ascii="Verdana" w:hAnsi="Verdana"/>
          <w:color w:val="000000"/>
          <w:sz w:val="20"/>
          <w:szCs w:val="20"/>
        </w:rPr>
        <w:t> countries.</w:t>
      </w:r>
    </w:p>
    <w:p w14:paraId="79CCFBC9" w14:textId="77777777" w:rsidR="00B9442C" w:rsidRDefault="00B9442C" w:rsidP="00B9442C">
      <w:pPr>
        <w:spacing w:line="360" w:lineRule="auto"/>
        <w:rPr>
          <w:rFonts w:ascii="Verdana" w:hAnsi="Verdana"/>
          <w:color w:val="002060"/>
          <w:sz w:val="20"/>
          <w:szCs w:val="20"/>
        </w:rPr>
      </w:pPr>
      <w:r>
        <w:rPr>
          <w:rFonts w:ascii="Verdana" w:hAnsi="Verdana"/>
          <w:color w:val="000000"/>
          <w:sz w:val="20"/>
          <w:szCs w:val="20"/>
        </w:rPr>
        <w:t> </w:t>
      </w:r>
    </w:p>
    <w:p w14:paraId="47E44C6C" w14:textId="77777777" w:rsidR="00B9442C" w:rsidRDefault="00B9442C" w:rsidP="00B9442C">
      <w:pPr>
        <w:spacing w:line="360" w:lineRule="auto"/>
        <w:rPr>
          <w:rFonts w:ascii="Verdana" w:hAnsi="Verdana"/>
          <w:b/>
          <w:bCs/>
          <w:color w:val="002060"/>
          <w:sz w:val="20"/>
          <w:szCs w:val="20"/>
        </w:rPr>
      </w:pPr>
      <w:r>
        <w:rPr>
          <w:rFonts w:ascii="Verdana" w:hAnsi="Verdana"/>
          <w:b/>
          <w:bCs/>
          <w:color w:val="002060"/>
          <w:sz w:val="20"/>
          <w:szCs w:val="20"/>
        </w:rPr>
        <w:t xml:space="preserve">Will any other members leave the alliance? </w:t>
      </w:r>
    </w:p>
    <w:p w14:paraId="1C54B58F" w14:textId="77777777" w:rsidR="00B9442C" w:rsidRDefault="00B9442C" w:rsidP="00B9442C">
      <w:pPr>
        <w:spacing w:line="360" w:lineRule="auto"/>
        <w:rPr>
          <w:rFonts w:ascii="Verdana" w:hAnsi="Verdana"/>
          <w:sz w:val="20"/>
          <w:szCs w:val="20"/>
        </w:rPr>
      </w:pPr>
      <w:r>
        <w:rPr>
          <w:rFonts w:ascii="Verdana" w:hAnsi="Verdana"/>
          <w:sz w:val="20"/>
          <w:szCs w:val="20"/>
        </w:rPr>
        <w:t xml:space="preserve">We are not aware of any further changes. </w:t>
      </w:r>
    </w:p>
    <w:p w14:paraId="78C5FF1F" w14:textId="77777777" w:rsidR="00B9442C" w:rsidRDefault="00B9442C" w:rsidP="00B9442C">
      <w:pPr>
        <w:spacing w:line="360" w:lineRule="auto"/>
        <w:rPr>
          <w:rFonts w:ascii="Verdana" w:hAnsi="Verdana"/>
          <w:b/>
          <w:bCs/>
          <w:color w:val="002060"/>
          <w:sz w:val="20"/>
          <w:szCs w:val="20"/>
        </w:rPr>
      </w:pPr>
    </w:p>
    <w:p w14:paraId="5ED92FBC" w14:textId="77777777" w:rsidR="00B9442C" w:rsidRDefault="00B9442C" w:rsidP="00B9442C">
      <w:pPr>
        <w:spacing w:line="360" w:lineRule="auto"/>
        <w:rPr>
          <w:rFonts w:ascii="Verdana" w:hAnsi="Verdana"/>
          <w:b/>
          <w:bCs/>
          <w:color w:val="002060"/>
          <w:sz w:val="20"/>
          <w:szCs w:val="20"/>
        </w:rPr>
      </w:pPr>
      <w:r>
        <w:rPr>
          <w:rFonts w:ascii="Verdana" w:hAnsi="Verdana"/>
          <w:b/>
          <w:bCs/>
          <w:color w:val="002060"/>
          <w:sz w:val="20"/>
          <w:szCs w:val="20"/>
        </w:rPr>
        <w:t>Notes</w:t>
      </w:r>
    </w:p>
    <w:p w14:paraId="4D0939A8" w14:textId="77777777" w:rsidR="00B9442C" w:rsidRDefault="00B9442C" w:rsidP="00B9442C">
      <w:pPr>
        <w:spacing w:line="360" w:lineRule="auto"/>
        <w:rPr>
          <w:rFonts w:ascii="Verdana" w:hAnsi="Verdana"/>
          <w:color w:val="000000"/>
          <w:sz w:val="20"/>
          <w:szCs w:val="20"/>
        </w:rPr>
      </w:pPr>
      <w:r>
        <w:rPr>
          <w:rFonts w:ascii="Verdana" w:hAnsi="Verdana"/>
          <w:color w:val="000000"/>
          <w:sz w:val="20"/>
          <w:szCs w:val="20"/>
        </w:rPr>
        <w:t>Please note that the above FAQ covers SkyTeam as an alliance: individual airlines may have their own bilateral agreements with China Southern</w:t>
      </w:r>
      <w:r>
        <w:rPr>
          <w:rFonts w:ascii="Verdana" w:eastAsia="SimSun" w:hAnsi="Verdana" w:hint="eastAsia"/>
          <w:color w:val="000000"/>
          <w:sz w:val="20"/>
          <w:szCs w:val="20"/>
          <w:lang w:eastAsia="zh-CN"/>
        </w:rPr>
        <w:t xml:space="preserve">. </w:t>
      </w:r>
      <w:r>
        <w:rPr>
          <w:rFonts w:ascii="Verdana" w:hAnsi="Verdana"/>
          <w:color w:val="000000"/>
          <w:sz w:val="20"/>
          <w:szCs w:val="20"/>
        </w:rPr>
        <w:t xml:space="preserve">If you have questions regarding specific airlines, we recommend that you contact the airline in question directly. </w:t>
      </w:r>
    </w:p>
    <w:p w14:paraId="75F5AD42" w14:textId="77777777" w:rsidR="00B9442C" w:rsidRDefault="00B9442C" w:rsidP="00B9442C">
      <w:pPr>
        <w:spacing w:line="360" w:lineRule="auto"/>
        <w:rPr>
          <w:rFonts w:ascii="Verdana" w:hAnsi="Verdana"/>
          <w:color w:val="000000"/>
          <w:sz w:val="20"/>
          <w:szCs w:val="20"/>
        </w:rPr>
      </w:pPr>
    </w:p>
    <w:p w14:paraId="6D04A4E6" w14:textId="77777777" w:rsidR="00B9442C" w:rsidRDefault="00B9442C" w:rsidP="00B9442C">
      <w:pPr>
        <w:spacing w:line="360" w:lineRule="auto"/>
        <w:rPr>
          <w:rFonts w:ascii="Verdana" w:hAnsi="Verdana"/>
          <w:color w:val="000000"/>
          <w:sz w:val="20"/>
          <w:szCs w:val="20"/>
        </w:rPr>
      </w:pPr>
      <w:r>
        <w:rPr>
          <w:rFonts w:ascii="Verdana" w:eastAsia="SimSun" w:hAnsi="Verdana" w:hint="eastAsia"/>
          <w:color w:val="000000"/>
          <w:sz w:val="20"/>
          <w:szCs w:val="20"/>
          <w:lang w:eastAsia="zh-CN"/>
        </w:rPr>
        <w:t>Both SkyTea</w:t>
      </w:r>
      <w:r>
        <w:rPr>
          <w:rFonts w:ascii="Verdana" w:eastAsia="SimSun" w:hAnsi="Verdana"/>
          <w:color w:val="000000"/>
          <w:sz w:val="20"/>
          <w:szCs w:val="20"/>
          <w:lang w:eastAsia="zh-CN"/>
        </w:rPr>
        <w:t>m, our 19 members,</w:t>
      </w:r>
      <w:r>
        <w:rPr>
          <w:rFonts w:ascii="Verdana" w:eastAsia="SimSun" w:hAnsi="Verdana" w:hint="eastAsia"/>
          <w:color w:val="000000"/>
          <w:sz w:val="20"/>
          <w:szCs w:val="20"/>
          <w:lang w:eastAsia="zh-CN"/>
        </w:rPr>
        <w:t xml:space="preserve"> and China Southern </w:t>
      </w:r>
      <w:r>
        <w:rPr>
          <w:rFonts w:ascii="Verdana" w:eastAsia="SimSun" w:hAnsi="Verdana"/>
          <w:color w:val="000000"/>
          <w:sz w:val="20"/>
          <w:szCs w:val="20"/>
          <w:lang w:eastAsia="zh-CN"/>
        </w:rPr>
        <w:t xml:space="preserve">thank you for traveling with the alliance over the last 10 years. We </w:t>
      </w:r>
      <w:r>
        <w:rPr>
          <w:rFonts w:ascii="Verdana" w:eastAsia="SimSun" w:hAnsi="Verdana" w:hint="eastAsia"/>
          <w:color w:val="000000"/>
          <w:sz w:val="20"/>
          <w:szCs w:val="20"/>
          <w:lang w:eastAsia="zh-CN"/>
        </w:rPr>
        <w:t xml:space="preserve">hope you will continue to </w:t>
      </w:r>
      <w:r>
        <w:rPr>
          <w:rFonts w:ascii="Verdana" w:eastAsia="SimSun" w:hAnsi="Verdana"/>
          <w:color w:val="000000"/>
          <w:sz w:val="20"/>
          <w:szCs w:val="20"/>
          <w:lang w:eastAsia="zh-CN"/>
        </w:rPr>
        <w:t>do so in the future.</w:t>
      </w:r>
    </w:p>
    <w:p w14:paraId="3270A182" w14:textId="0F319D2C" w:rsidR="001934DA" w:rsidRPr="001934DA" w:rsidRDefault="001934DA" w:rsidP="001934DA">
      <w:pPr>
        <w:spacing w:line="360" w:lineRule="auto"/>
        <w:rPr>
          <w:rFonts w:ascii="Verdana" w:hAnsi="Verdana"/>
          <w:sz w:val="21"/>
          <w:szCs w:val="21"/>
        </w:rPr>
      </w:pPr>
    </w:p>
    <w:sectPr w:rsidR="001934DA" w:rsidRPr="001934DA" w:rsidSect="00B138DA">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DECD9" w14:textId="77777777" w:rsidR="004C2633" w:rsidRDefault="004C2633" w:rsidP="00B138DA">
      <w:r>
        <w:separator/>
      </w:r>
    </w:p>
  </w:endnote>
  <w:endnote w:type="continuationSeparator" w:id="0">
    <w:p w14:paraId="1583093D" w14:textId="77777777" w:rsidR="004C2633" w:rsidRDefault="004C2633" w:rsidP="00B1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9CC7" w14:textId="77777777" w:rsidR="003F4303" w:rsidRDefault="003F4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0D52" w14:textId="4D392E64" w:rsidR="00B138DA" w:rsidRPr="00B138DA" w:rsidRDefault="00B138DA" w:rsidP="00B138DA">
    <w:pPr>
      <w:pStyle w:val="Footer"/>
      <w:ind w:left="-284"/>
    </w:pPr>
    <w:r>
      <w:rPr>
        <w:noProof/>
        <w:lang w:val="en-US"/>
      </w:rPr>
      <w:drawing>
        <wp:inline distT="0" distB="0" distL="0" distR="0" wp14:anchorId="25B58354" wp14:editId="08C992F3">
          <wp:extent cx="1346200" cy="3376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03.png"/>
                  <pic:cNvPicPr/>
                </pic:nvPicPr>
                <pic:blipFill>
                  <a:blip r:embed="rId1">
                    <a:extLst>
                      <a:ext uri="{28A0092B-C50C-407E-A947-70E740481C1C}">
                        <a14:useLocalDpi xmlns:a14="http://schemas.microsoft.com/office/drawing/2010/main" val="0"/>
                      </a:ext>
                    </a:extLst>
                  </a:blip>
                  <a:stretch>
                    <a:fillRect/>
                  </a:stretch>
                </pic:blipFill>
                <pic:spPr>
                  <a:xfrm>
                    <a:off x="0" y="0"/>
                    <a:ext cx="1398306" cy="35068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6B82B" w14:textId="77777777" w:rsidR="003F4303" w:rsidRDefault="003F4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EBD0F" w14:textId="77777777" w:rsidR="004C2633" w:rsidRDefault="004C2633" w:rsidP="00B138DA">
      <w:r>
        <w:separator/>
      </w:r>
    </w:p>
  </w:footnote>
  <w:footnote w:type="continuationSeparator" w:id="0">
    <w:p w14:paraId="501C67AC" w14:textId="77777777" w:rsidR="004C2633" w:rsidRDefault="004C2633" w:rsidP="00B13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69503" w14:textId="77777777" w:rsidR="003F4303" w:rsidRDefault="003F4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400FD" w14:textId="77777777" w:rsidR="0008241F" w:rsidRDefault="00082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0C0EB" w14:textId="77777777" w:rsidR="003F4303" w:rsidRDefault="003F4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58CA"/>
    <w:multiLevelType w:val="hybridMultilevel"/>
    <w:tmpl w:val="FBB2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40D89"/>
    <w:multiLevelType w:val="multilevel"/>
    <w:tmpl w:val="5C540D89"/>
    <w:lvl w:ilvl="0" w:tentative="1">
      <w:start w:val="1"/>
      <w:numFmt w:val="bullet"/>
      <w:lvlText w:val=""/>
      <w:lvlJc w:val="left"/>
      <w:pPr>
        <w:tabs>
          <w:tab w:val="left" w:pos="1440"/>
        </w:tabs>
        <w:ind w:left="144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0"/>
  </w:num>
  <w:num w:numId="2">
    <w:abstractNumId w:val="1"/>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1sDA0MzMxNLC0NLVQ0lEKTi0uzszPAymwrAUAhDEmwCwAAAA="/>
  </w:docVars>
  <w:rsids>
    <w:rsidRoot w:val="00B138DA"/>
    <w:rsid w:val="00042ED1"/>
    <w:rsid w:val="0008241F"/>
    <w:rsid w:val="000D76C2"/>
    <w:rsid w:val="00176EDC"/>
    <w:rsid w:val="001934DA"/>
    <w:rsid w:val="001A6567"/>
    <w:rsid w:val="001D3773"/>
    <w:rsid w:val="001D52EC"/>
    <w:rsid w:val="00203EF9"/>
    <w:rsid w:val="00213870"/>
    <w:rsid w:val="00287DF0"/>
    <w:rsid w:val="002C12A6"/>
    <w:rsid w:val="002C4743"/>
    <w:rsid w:val="00324054"/>
    <w:rsid w:val="003F4303"/>
    <w:rsid w:val="00436690"/>
    <w:rsid w:val="00441252"/>
    <w:rsid w:val="004A572D"/>
    <w:rsid w:val="004C2633"/>
    <w:rsid w:val="004F6C94"/>
    <w:rsid w:val="005051D0"/>
    <w:rsid w:val="00565597"/>
    <w:rsid w:val="0058666A"/>
    <w:rsid w:val="005873B2"/>
    <w:rsid w:val="006502C8"/>
    <w:rsid w:val="00680DAF"/>
    <w:rsid w:val="006A24A5"/>
    <w:rsid w:val="006B5B96"/>
    <w:rsid w:val="006D29B0"/>
    <w:rsid w:val="006E1414"/>
    <w:rsid w:val="006E4233"/>
    <w:rsid w:val="00722D50"/>
    <w:rsid w:val="00755D01"/>
    <w:rsid w:val="00796F3F"/>
    <w:rsid w:val="007A5193"/>
    <w:rsid w:val="007B031D"/>
    <w:rsid w:val="007F036C"/>
    <w:rsid w:val="00806D79"/>
    <w:rsid w:val="008468C4"/>
    <w:rsid w:val="008A5426"/>
    <w:rsid w:val="008B0896"/>
    <w:rsid w:val="00927C69"/>
    <w:rsid w:val="00946390"/>
    <w:rsid w:val="00980886"/>
    <w:rsid w:val="009A6A33"/>
    <w:rsid w:val="00A259E6"/>
    <w:rsid w:val="00A570FA"/>
    <w:rsid w:val="00A97DA5"/>
    <w:rsid w:val="00AC3E43"/>
    <w:rsid w:val="00B138DA"/>
    <w:rsid w:val="00B85D91"/>
    <w:rsid w:val="00B9442C"/>
    <w:rsid w:val="00BC1F95"/>
    <w:rsid w:val="00C21956"/>
    <w:rsid w:val="00C31560"/>
    <w:rsid w:val="00C64708"/>
    <w:rsid w:val="00D92C0F"/>
    <w:rsid w:val="00E618A3"/>
    <w:rsid w:val="00E962CB"/>
    <w:rsid w:val="00EB0315"/>
    <w:rsid w:val="00ED39DA"/>
    <w:rsid w:val="00F32630"/>
    <w:rsid w:val="00F77242"/>
    <w:rsid w:val="00FD3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0B5C"/>
  <w15:chartTrackingRefBased/>
  <w15:docId w15:val="{83634193-742D-BF47-AEC4-76901248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8DA"/>
    <w:pPr>
      <w:tabs>
        <w:tab w:val="center" w:pos="4680"/>
        <w:tab w:val="right" w:pos="9360"/>
      </w:tabs>
    </w:pPr>
  </w:style>
  <w:style w:type="character" w:customStyle="1" w:styleId="HeaderChar">
    <w:name w:val="Header Char"/>
    <w:basedOn w:val="DefaultParagraphFont"/>
    <w:link w:val="Header"/>
    <w:uiPriority w:val="99"/>
    <w:rsid w:val="00B138DA"/>
  </w:style>
  <w:style w:type="paragraph" w:styleId="Footer">
    <w:name w:val="footer"/>
    <w:basedOn w:val="Normal"/>
    <w:link w:val="FooterChar"/>
    <w:uiPriority w:val="99"/>
    <w:unhideWhenUsed/>
    <w:rsid w:val="00B138DA"/>
    <w:pPr>
      <w:tabs>
        <w:tab w:val="center" w:pos="4680"/>
        <w:tab w:val="right" w:pos="9360"/>
      </w:tabs>
    </w:pPr>
  </w:style>
  <w:style w:type="character" w:customStyle="1" w:styleId="FooterChar">
    <w:name w:val="Footer Char"/>
    <w:basedOn w:val="DefaultParagraphFont"/>
    <w:link w:val="Footer"/>
    <w:uiPriority w:val="99"/>
    <w:rsid w:val="00B138DA"/>
  </w:style>
  <w:style w:type="character" w:styleId="Hyperlink">
    <w:name w:val="Hyperlink"/>
    <w:basedOn w:val="DefaultParagraphFont"/>
    <w:uiPriority w:val="99"/>
    <w:unhideWhenUsed/>
    <w:rsid w:val="00176EDC"/>
    <w:rPr>
      <w:color w:val="0563C1" w:themeColor="hyperlink"/>
      <w:u w:val="single"/>
    </w:rPr>
  </w:style>
  <w:style w:type="character" w:customStyle="1" w:styleId="Onopgelostemelding1">
    <w:name w:val="Onopgeloste melding1"/>
    <w:basedOn w:val="DefaultParagraphFont"/>
    <w:uiPriority w:val="99"/>
    <w:rsid w:val="00176EDC"/>
    <w:rPr>
      <w:color w:val="605E5C"/>
      <w:shd w:val="clear" w:color="auto" w:fill="E1DFDD"/>
    </w:rPr>
  </w:style>
  <w:style w:type="paragraph" w:styleId="ListParagraph">
    <w:name w:val="List Paragraph"/>
    <w:basedOn w:val="Normal"/>
    <w:uiPriority w:val="34"/>
    <w:qFormat/>
    <w:rsid w:val="00A97DA5"/>
    <w:pPr>
      <w:ind w:left="720"/>
      <w:contextualSpacing/>
    </w:pPr>
  </w:style>
  <w:style w:type="paragraph" w:styleId="BalloonText">
    <w:name w:val="Balloon Text"/>
    <w:basedOn w:val="Normal"/>
    <w:link w:val="BalloonTextChar"/>
    <w:uiPriority w:val="99"/>
    <w:semiHidden/>
    <w:unhideWhenUsed/>
    <w:rsid w:val="00846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8C4"/>
    <w:rPr>
      <w:rFonts w:ascii="Segoe UI" w:hAnsi="Segoe UI" w:cs="Segoe UI"/>
      <w:sz w:val="18"/>
      <w:szCs w:val="18"/>
    </w:rPr>
  </w:style>
  <w:style w:type="paragraph" w:customStyle="1" w:styleId="ListParagraph1">
    <w:name w:val="List Paragraph1"/>
    <w:basedOn w:val="Normal"/>
    <w:uiPriority w:val="34"/>
    <w:qFormat/>
    <w:rsid w:val="00B9442C"/>
    <w:pPr>
      <w:ind w:left="720"/>
      <w:contextualSpacing/>
    </w:pPr>
    <w:rPr>
      <w:rFonts w:ascii="Calibri" w:eastAsia="Calibri" w:hAnsi="Calibri" w:cs="Calibri"/>
      <w:lang w:val="en-US"/>
    </w:rPr>
  </w:style>
  <w:style w:type="character" w:customStyle="1" w:styleId="font21">
    <w:name w:val="font21"/>
    <w:basedOn w:val="DefaultParagraphFont"/>
    <w:qFormat/>
    <w:rsid w:val="00B9442C"/>
    <w:rPr>
      <w:rFonts w:ascii="SimSun" w:eastAsia="SimSun" w:hAnsi="SimSun" w:cs="SimSun" w:hint="eastAsia"/>
      <w:color w:val="000000"/>
      <w:sz w:val="20"/>
      <w:szCs w:val="20"/>
      <w:u w:val="none"/>
    </w:rPr>
  </w:style>
  <w:style w:type="character" w:customStyle="1" w:styleId="redtype1">
    <w:name w:val="redtype1"/>
    <w:basedOn w:val="DefaultParagraphFont"/>
    <w:rsid w:val="00B9442C"/>
    <w:rPr>
      <w:color w:val="E400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3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Klara Zakis</cp:lastModifiedBy>
  <cp:revision>2</cp:revision>
  <cp:lastPrinted>2019-01-07T15:46:00Z</cp:lastPrinted>
  <dcterms:created xsi:type="dcterms:W3CDTF">2019-02-06T07:49:00Z</dcterms:created>
  <dcterms:modified xsi:type="dcterms:W3CDTF">2019-02-06T07:49:00Z</dcterms:modified>
</cp:coreProperties>
</file>